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202" coordsize="21600,21600" o:spt="202" path="m,l,21600r21600,l21600,xe">
            <v:stroke joinstyle="miter"/>
            <v:path gradientshapeok="t" o:connecttype="rect"/>
          </v:shapetype>
          <v:shape id="_x0000_s1026" type="#_x0000_t202" style="position:absolute;margin-left:590.5pt;margin-top:168.6pt;width:80.pt;height:41.pt;z-index:251657728;mso-wrap-distance-left:5.pt;mso-wrap-distance-right:5.pt;mso-position-horizontal-relative:margin" filled="f" stroked="f">
            <v:textbox style="mso-fit-shape-to-text:t" inset="0,0,0,0">
              <w:txbxContent>
                <w:p>
                  <w:pPr>
                    <w:pStyle w:val="Style6"/>
                    <w:widowControl w:val="0"/>
                    <w:keepNext w:val="0"/>
                    <w:keepLines w:val="0"/>
                    <w:shd w:val="clear" w:color="auto" w:fill="auto"/>
                    <w:bidi w:val="0"/>
                    <w:jc w:val="left"/>
                    <w:spacing w:before="0" w:after="0" w:line="760" w:lineRule="exact"/>
                    <w:ind w:left="0" w:right="0" w:firstLine="0"/>
                  </w:pPr>
                  <w:r>
                    <w:rPr>
                      <w:lang w:val="ru-RU" w:eastAsia="ru-RU" w:bidi="ru-RU"/>
                      <w:w w:val="100"/>
                      <w:spacing w:val="0"/>
                      <w:color w:val="000000"/>
                      <w:position w:val="0"/>
                    </w:rPr>
                    <w:t>один</w:t>
                  </w:r>
                </w:p>
              </w:txbxContent>
            </v:textbox>
            <w10:wrap anchorx="margin"/>
          </v:shape>
        </w:pict>
      </w:r>
      <w:r>
        <w:pict>
          <v:shape id="_x0000_s1027" type="#_x0000_t202" style="position:absolute;margin-left:202.5pt;margin-top:15.pt;width:159.pt;height:40.1pt;z-index:251657729;mso-wrap-distance-left:5.pt;mso-wrap-distance-right:5.pt;mso-position-horizontal-relative:margin" filled="f" stroked="f">
            <v:textbox style="mso-fit-shape-to-text:t" inset="0,0,0,0">
              <w:txbxContent>
                <w:p>
                  <w:pPr>
                    <w:pStyle w:val="Style6"/>
                    <w:widowControl w:val="0"/>
                    <w:keepNext w:val="0"/>
                    <w:keepLines w:val="0"/>
                    <w:shd w:val="clear" w:color="auto" w:fill="auto"/>
                    <w:bidi w:val="0"/>
                    <w:jc w:val="left"/>
                    <w:spacing w:before="0" w:after="0" w:line="760" w:lineRule="exact"/>
                    <w:ind w:left="0" w:right="0" w:firstLine="0"/>
                  </w:pPr>
                  <w:r>
                    <w:rPr>
                      <w:lang w:val="ru-RU" w:eastAsia="ru-RU" w:bidi="ru-RU"/>
                      <w:w w:val="100"/>
                      <w:spacing w:val="0"/>
                      <w:color w:val="000000"/>
                      <w:position w:val="0"/>
                    </w:rPr>
                    <w:t>СОГЛАС</w:t>
                  </w:r>
                </w:p>
              </w:txbxContent>
            </v:textbox>
            <w10:wrap anchorx="margin"/>
          </v:shape>
        </w:pict>
      </w:r>
      <w:r>
        <w:pict>
          <v:shape id="_x0000_s1028" type="#_x0000_t202" style="position:absolute;margin-left:27.5pt;margin-top:58.1pt;width:258.5pt;height:48.4pt;z-index:251657730;mso-wrap-distance-left:5.pt;mso-wrap-distance-right:5.pt;mso-position-horizontal-relative:margin" filled="f" stroked="f">
            <v:textbox style="mso-fit-shape-to-text:t" inset="0,0,0,0">
              <w:txbxContent>
                <w:p>
                  <w:pPr>
                    <w:pStyle w:val="Style6"/>
                    <w:widowControl w:val="0"/>
                    <w:keepNext w:val="0"/>
                    <w:keepLines w:val="0"/>
                    <w:shd w:val="clear" w:color="auto" w:fill="auto"/>
                    <w:bidi w:val="0"/>
                    <w:jc w:val="left"/>
                    <w:spacing w:before="0" w:after="0" w:line="760" w:lineRule="exact"/>
                    <w:ind w:left="0" w:right="0" w:firstLine="0"/>
                  </w:pPr>
                  <w:r>
                    <w:rPr>
                      <w:lang w:val="ru-RU" w:eastAsia="ru-RU" w:bidi="ru-RU"/>
                      <w:w w:val="100"/>
                      <w:spacing w:val="0"/>
                      <w:color w:val="000000"/>
                      <w:position w:val="0"/>
                    </w:rPr>
                    <w:t>Директор МУП</w:t>
                  </w:r>
                </w:p>
              </w:txbxContent>
            </v:textbox>
            <w10:wrap anchorx="margin"/>
          </v:shape>
        </w:pict>
      </w:r>
      <w:r>
        <w:pict>
          <v:shape id="_x0000_s1029" type="#_x0000_t202" style="position:absolute;margin-left:564.5pt;margin-top:65.6pt;width:114.pt;height:41.5pt;z-index:251657731;mso-wrap-distance-left:5.pt;mso-wrap-distance-right:5.pt;mso-position-horizontal-relative:margin" filled="f" stroked="f">
            <v:textbox style="mso-fit-shape-to-text:t" inset="0,0,0,0">
              <w:txbxContent>
                <w:p>
                  <w:pPr>
                    <w:pStyle w:val="Style6"/>
                    <w:widowControl w:val="0"/>
                    <w:keepNext w:val="0"/>
                    <w:keepLines w:val="0"/>
                    <w:shd w:val="clear" w:color="auto" w:fill="auto"/>
                    <w:bidi w:val="0"/>
                    <w:jc w:val="left"/>
                    <w:spacing w:before="0" w:after="0" w:line="760" w:lineRule="exact"/>
                    <w:ind w:left="0" w:right="0" w:firstLine="0"/>
                  </w:pPr>
                  <w:r>
                    <w:rPr>
                      <w:lang w:val="ru-RU" w:eastAsia="ru-RU" w:bidi="ru-RU"/>
                      <w:w w:val="100"/>
                      <w:spacing w:val="0"/>
                      <w:color w:val="000000"/>
                      <w:position w:val="0"/>
                    </w:rPr>
                    <w:t>«НТС»</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79.pt;margin-top:16.5pt;width:412.pt;height:360.pt;z-index:-251658752;mso-wrap-distance-left:5.pt;mso-wrap-distance-right:5.pt;mso-position-horizontal-relative:margin" wrapcoords="0 0">
            <v:imagedata r:id="rId5" r:href="rId6"/>
            <w10:wrap anchorx="margin"/>
          </v:shape>
        </w:pict>
      </w:r>
      <w:r>
        <w:pict>
          <v:shape id="_x0000_s1031" type="#_x0000_t202" style="position:absolute;margin-left:1105.pt;margin-top:169.1pt;width:263.5pt;height:40.pt;z-index:251657732;mso-wrap-distance-left:5.pt;mso-wrap-distance-right:5.pt;mso-position-horizontal-relative:margin" filled="f" stroked="f">
            <v:textbox style="mso-fit-shape-to-text:t" inset="0,0,0,0">
              <w:txbxContent>
                <w:p>
                  <w:pPr>
                    <w:pStyle w:val="Style6"/>
                    <w:widowControl w:val="0"/>
                    <w:keepNext w:val="0"/>
                    <w:keepLines w:val="0"/>
                    <w:shd w:val="clear" w:color="auto" w:fill="auto"/>
                    <w:bidi w:val="0"/>
                    <w:jc w:val="left"/>
                    <w:spacing w:before="0" w:after="0" w:line="760" w:lineRule="exact"/>
                    <w:ind w:left="0" w:right="0" w:firstLine="0"/>
                  </w:pPr>
                  <w:r>
                    <w:rPr>
                      <w:lang w:val="ru-RU" w:eastAsia="ru-RU" w:bidi="ru-RU"/>
                      <w:w w:val="100"/>
                      <w:spacing w:val="0"/>
                      <w:color w:val="000000"/>
                      <w:position w:val="0"/>
                    </w:rPr>
                    <w:t>Посысаева А.П.</w:t>
                  </w:r>
                </w:p>
              </w:txbxContent>
            </v:textbox>
            <w10:wrap anchorx="margin"/>
          </v:shape>
        </w:pict>
      </w:r>
      <w:r>
        <w:pict>
          <v:shape id="_x0000_s1032" type="#_x0000_t75" style="position:absolute;margin-left:744.pt;margin-top:0;width:440.pt;height:311.pt;z-index:-251658751;mso-wrap-distance-left:5.pt;mso-wrap-distance-right:5.pt;mso-position-horizontal-relative:margin" wrapcoords="0 0">
            <v:imagedata r:id="rId7" r:href="rId8"/>
            <w10:wrap anchorx="margin"/>
          </v:shape>
        </w:pict>
      </w:r>
      <w:r>
        <w:pict>
          <v:shape id="_x0000_s1033" type="#_x0000_t202" style="position:absolute;margin-left:1114.5pt;margin-top:45.9pt;width:257.pt;height:118.5pt;z-index:251657733;mso-wrap-distance-left:5.pt;mso-wrap-distance-right:5.pt;mso-position-horizontal-relative:margin" filled="f" stroked="f">
            <v:textbox style="mso-fit-shape-to-text:t" inset="0,0,0,0">
              <w:txbxContent>
                <w:p>
                  <w:pPr>
                    <w:pStyle w:val="Style8"/>
                    <w:widowControl w:val="0"/>
                    <w:keepNext/>
                    <w:keepLines/>
                    <w:shd w:val="clear" w:color="auto" w:fill="auto"/>
                    <w:bidi w:val="0"/>
                    <w:jc w:val="left"/>
                    <w:spacing w:before="0" w:after="0"/>
                    <w:ind w:left="820" w:right="0"/>
                  </w:pPr>
                  <w:bookmarkStart w:id="0" w:name="bookmark0"/>
                  <w:r>
                    <w:rPr>
                      <w:rStyle w:val="CharStyle9"/>
                    </w:rPr>
                    <w:t>ЦРР - детского очка»</w:t>
                  </w:r>
                  <w:bookmarkEnd w:id="0"/>
                </w:p>
              </w:txbxContent>
            </v:textbox>
            <w10:wrap anchorx="margin"/>
          </v:shape>
        </w:pict>
      </w:r>
      <w:r>
        <w:pict>
          <v:shape id="_x0000_s1034" type="#_x0000_t202" style="position:absolute;margin-left:547.5pt;margin-top:322.6pt;width:663.pt;height:42.9pt;z-index:251657734;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760" w:lineRule="exact"/>
                    <w:ind w:left="0" w:right="0" w:firstLine="0"/>
                  </w:pPr>
                  <w:r>
                    <w:rPr>
                      <w:lang w:val="ru-RU" w:eastAsia="ru-RU" w:bidi="ru-RU"/>
                      <w:w w:val="100"/>
                      <w:spacing w:val="0"/>
                      <w:color w:val="000000"/>
                      <w:position w:val="0"/>
                    </w:rPr>
                    <w:t>отопительному периоду 2026- 2027 гг.</w:t>
                  </w:r>
                </w:p>
              </w:txbxContent>
            </v:textbox>
            <w10:wrap anchorx="margin"/>
          </v:shape>
        </w:pict>
      </w:r>
      <w:r>
        <w:pict>
          <v:shape id="_x0000_s1035" type="#_x0000_t202" style="position:absolute;margin-left:194.pt;margin-top:374.4pt;width:1020.5pt;height:34.6pt;z-index:251657735;mso-wrap-distance-left:5.pt;mso-wrap-distance-right: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640" w:lineRule="exact"/>
                    <w:ind w:left="0" w:right="0" w:firstLine="0"/>
                  </w:pPr>
                  <w:r>
                    <w:rPr>
                      <w:rStyle w:val="CharStyle13"/>
                      <w:i/>
                      <w:iCs/>
                    </w:rPr>
                    <w:t>(в соответствии с Приказом Минэнерго России № 2234 от 13.11.2024)</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12" w:lineRule="exact"/>
      </w:pPr>
    </w:p>
    <w:p>
      <w:pPr>
        <w:widowControl w:val="0"/>
        <w:rPr>
          <w:sz w:val="2"/>
          <w:szCs w:val="2"/>
        </w:rPr>
        <w:sectPr>
          <w:headerReference w:type="default" r:id="rId9"/>
          <w:footerReference w:type="default" r:id="rId10"/>
          <w:footerReference w:type="first" r:id="rId11"/>
          <w:titlePg/>
          <w:footnotePr>
            <w:pos w:val="pageBottom"/>
            <w:numFmt w:val="decimal"/>
            <w:numRestart w:val="continuous"/>
          </w:footnotePr>
          <w:type w:val="continuous"/>
          <w:pgSz w:w="31680" w:h="31680" w:orient="landscape"/>
          <w:pgMar w:top="0" w:left="1466" w:right="2014" w:bottom="380" w:header="0" w:footer="3" w:gutter="0"/>
          <w:rtlGutter w:val="0"/>
          <w:cols w:space="720"/>
          <w:noEndnote/>
          <w:docGrid w:linePitch="360"/>
        </w:sectPr>
      </w:pPr>
    </w:p>
    <w:p>
      <w:pPr>
        <w:widowControl w:val="0"/>
        <w:rPr>
          <w:sz w:val="2"/>
          <w:szCs w:val="2"/>
        </w:rPr>
      </w:pPr>
      <w:r>
        <w:pict>
          <v:shape id="_x0000_s1039" type="#_x0000_t202" style="position:static;width:1584.pt;height:55.3pt" filled="f" stroked="f">
            <v:textbox inset="0,0,0,0">
              <w:txbxContent>
                <w:p>
                  <w:pPr>
                    <w:widowControl w:val="0"/>
                  </w:pPr>
                </w:p>
              </w:txbxContent>
            </v:textbox>
            <w10:anchorlock/>
          </v:shape>
        </w:pict>
      </w:r>
      <w:r>
        <w:t xml:space="preserve"> </w:t>
      </w:r>
    </w:p>
    <w:p>
      <w:pPr>
        <w:widowControl w:val="0"/>
        <w:rPr>
          <w:sz w:val="2"/>
          <w:szCs w:val="2"/>
        </w:rPr>
        <w:sectPr>
          <w:type w:val="continuous"/>
          <w:pgSz w:w="31680" w:h="31680" w:orient="landscape"/>
          <w:pgMar w:top="0" w:left="0" w:right="0" w:bottom="380" w:header="0" w:footer="3" w:gutter="0"/>
          <w:rtlGutter w:val="0"/>
          <w:cols w:space="720"/>
          <w:noEndnote/>
          <w:docGrid w:linePitch="360"/>
        </w:sectPr>
      </w:pPr>
    </w:p>
    <w:p>
      <w:pPr>
        <w:pStyle w:val="Style8"/>
        <w:widowControl w:val="0"/>
        <w:keepNext/>
        <w:keepLines/>
        <w:shd w:val="clear" w:color="auto" w:fill="auto"/>
        <w:bidi w:val="0"/>
        <w:jc w:val="center"/>
        <w:spacing w:before="0" w:after="250" w:line="760" w:lineRule="exact"/>
        <w:ind w:left="0" w:right="0" w:firstLine="0"/>
      </w:pPr>
      <w:bookmarkStart w:id="1" w:name="bookmark1"/>
      <w:r>
        <w:rPr>
          <w:lang w:val="ru-RU" w:eastAsia="ru-RU" w:bidi="ru-RU"/>
          <w:w w:val="100"/>
          <w:spacing w:val="0"/>
          <w:color w:val="000000"/>
          <w:position w:val="0"/>
        </w:rPr>
        <w:t>Наименование МБДОУ ЦРР - детского сада № 12 «Звездочка» города</w:t>
      </w:r>
      <w:bookmarkEnd w:id="1"/>
    </w:p>
    <w:p>
      <w:pPr>
        <w:pStyle w:val="Style8"/>
        <w:widowControl w:val="0"/>
        <w:keepNext/>
        <w:keepLines/>
        <w:shd w:val="clear" w:color="auto" w:fill="auto"/>
        <w:bidi w:val="0"/>
        <w:jc w:val="center"/>
        <w:spacing w:before="0" w:after="988" w:line="760" w:lineRule="exact"/>
        <w:ind w:left="0" w:right="0" w:firstLine="0"/>
      </w:pPr>
      <w:bookmarkStart w:id="2" w:name="bookmark2"/>
      <w:r>
        <w:rPr>
          <w:lang w:val="ru-RU" w:eastAsia="ru-RU" w:bidi="ru-RU"/>
          <w:w w:val="100"/>
          <w:spacing w:val="0"/>
          <w:color w:val="000000"/>
          <w:position w:val="0"/>
        </w:rPr>
        <w:t>Новоалтайска Алтайского края</w:t>
      </w:r>
      <w:bookmarkEnd w:id="2"/>
    </w:p>
    <w:tbl>
      <w:tblPr>
        <w:tblOverlap w:val="never"/>
        <w:tblLayout w:type="fixed"/>
        <w:jc w:val="center"/>
      </w:tblPr>
      <w:tblGrid>
        <w:gridCol w:w="1940"/>
        <w:gridCol w:w="10320"/>
        <w:gridCol w:w="11540"/>
        <w:gridCol w:w="4400"/>
      </w:tblGrid>
      <w:tr>
        <w:trPr>
          <w:trHeight w:val="1600" w:hRule="exact"/>
        </w:trPr>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240" w:line="540" w:lineRule="exact"/>
              <w:ind w:left="640" w:right="0" w:firstLine="0"/>
            </w:pPr>
            <w:r>
              <w:rPr>
                <w:rStyle w:val="CharStyle16"/>
                <w:i/>
                <w:iCs/>
              </w:rPr>
              <w:t>№</w:t>
            </w:r>
          </w:p>
          <w:p>
            <w:pPr>
              <w:pStyle w:val="Style12"/>
              <w:framePr w:w="28200" w:wrap="notBeside" w:vAnchor="text" w:hAnchor="text" w:xAlign="center" w:y="1"/>
              <w:widowControl w:val="0"/>
              <w:keepNext w:val="0"/>
              <w:keepLines w:val="0"/>
              <w:shd w:val="clear" w:color="auto" w:fill="auto"/>
              <w:bidi w:val="0"/>
              <w:jc w:val="left"/>
              <w:spacing w:before="240" w:after="0" w:line="640" w:lineRule="exact"/>
              <w:ind w:left="640" w:right="0" w:firstLine="0"/>
            </w:pPr>
            <w:r>
              <w:rPr>
                <w:rStyle w:val="CharStyle17"/>
                <w:i/>
                <w:iCs/>
              </w:rPr>
              <w:t>п/п</w:t>
            </w:r>
          </w:p>
        </w:tc>
        <w:tc>
          <w:tcPr>
            <w:shd w:val="clear" w:color="auto" w:fill="FFFFFF"/>
            <w:tcBorders>
              <w:left w:val="single" w:sz="4"/>
              <w:top w:val="single" w:sz="4"/>
            </w:tcBorders>
            <w:vAlign w:val="center"/>
          </w:tcPr>
          <w:p>
            <w:pPr>
              <w:pStyle w:val="Style12"/>
              <w:framePr w:w="28200" w:wrap="notBeside" w:vAnchor="text" w:hAnchor="text" w:xAlign="center" w:y="1"/>
              <w:widowControl w:val="0"/>
              <w:keepNext w:val="0"/>
              <w:keepLines w:val="0"/>
              <w:shd w:val="clear" w:color="auto" w:fill="auto"/>
              <w:bidi w:val="0"/>
              <w:jc w:val="center"/>
              <w:spacing w:before="0" w:after="0" w:line="640" w:lineRule="exact"/>
              <w:ind w:left="0" w:right="0" w:firstLine="0"/>
            </w:pPr>
            <w:r>
              <w:rPr>
                <w:rStyle w:val="CharStyle17"/>
                <w:i/>
                <w:iCs/>
              </w:rPr>
              <w:t>Наименование</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240" w:line="230" w:lineRule="exact"/>
              <w:ind w:left="10280" w:right="0" w:firstLine="0"/>
            </w:pPr>
            <w:r>
              <w:rPr>
                <w:rStyle w:val="CharStyle18"/>
                <w:i w:val="0"/>
                <w:iCs w:val="0"/>
              </w:rPr>
              <w:t>4</w:t>
            </w:r>
          </w:p>
          <w:p>
            <w:pPr>
              <w:pStyle w:val="Style12"/>
              <w:framePr w:w="28200" w:wrap="notBeside" w:vAnchor="text" w:hAnchor="text" w:xAlign="center" w:y="1"/>
              <w:widowControl w:val="0"/>
              <w:keepNext w:val="0"/>
              <w:keepLines w:val="0"/>
              <w:shd w:val="clear" w:color="auto" w:fill="auto"/>
              <w:bidi w:val="0"/>
              <w:jc w:val="center"/>
              <w:spacing w:before="240" w:after="120" w:line="640" w:lineRule="exact"/>
              <w:ind w:left="0" w:right="0" w:firstLine="0"/>
            </w:pPr>
            <w:r>
              <w:rPr>
                <w:rStyle w:val="CharStyle17"/>
                <w:i/>
                <w:iCs/>
              </w:rPr>
              <w:t>Описание</w:t>
            </w:r>
          </w:p>
          <w:p>
            <w:pPr>
              <w:pStyle w:val="Style12"/>
              <w:framePr w:w="28200" w:wrap="notBeside" w:vAnchor="text" w:hAnchor="text" w:xAlign="center" w:y="1"/>
              <w:widowControl w:val="0"/>
              <w:keepNext w:val="0"/>
              <w:keepLines w:val="0"/>
              <w:shd w:val="clear" w:color="auto" w:fill="auto"/>
              <w:bidi w:val="0"/>
              <w:jc w:val="left"/>
              <w:spacing w:before="120" w:after="0" w:line="230" w:lineRule="exact"/>
              <w:ind w:left="10680" w:right="0" w:firstLine="0"/>
            </w:pPr>
            <w:r>
              <w:rPr>
                <w:rStyle w:val="CharStyle18"/>
                <w:i w:val="0"/>
                <w:iCs w:val="0"/>
              </w:rPr>
              <w:t>г* *</w:t>
            </w:r>
          </w:p>
        </w:tc>
        <w:tc>
          <w:tcPr>
            <w:shd w:val="clear" w:color="auto" w:fill="FFFFFF"/>
            <w:tcBorders>
              <w:left w:val="single" w:sz="4"/>
              <w:right w:val="single" w:sz="4"/>
              <w:top w:val="single" w:sz="4"/>
            </w:tcBorders>
            <w:vAlign w:val="center"/>
          </w:tcPr>
          <w:p>
            <w:pPr>
              <w:pStyle w:val="Style12"/>
              <w:framePr w:w="28200" w:wrap="notBeside" w:vAnchor="text" w:hAnchor="text" w:xAlign="center" w:y="1"/>
              <w:widowControl w:val="0"/>
              <w:keepNext w:val="0"/>
              <w:keepLines w:val="0"/>
              <w:shd w:val="clear" w:color="auto" w:fill="auto"/>
              <w:bidi w:val="0"/>
              <w:jc w:val="left"/>
              <w:spacing w:before="0" w:after="0" w:line="640" w:lineRule="exact"/>
              <w:ind w:left="460" w:right="0" w:firstLine="0"/>
            </w:pPr>
            <w:r>
              <w:rPr>
                <w:rStyle w:val="CharStyle17"/>
                <w:i/>
                <w:iCs/>
              </w:rPr>
              <w:t>Примечание</w:t>
            </w:r>
          </w:p>
        </w:tc>
      </w:tr>
      <w:tr>
        <w:trPr>
          <w:trHeight w:val="800" w:hRule="exact"/>
        </w:trPr>
        <w:tc>
          <w:tcPr>
            <w:shd w:val="clear" w:color="auto" w:fill="FFFFFF"/>
            <w:gridSpan w:val="4"/>
            <w:tcBorders>
              <w:left w:val="single" w:sz="4"/>
              <w:righ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19"/>
                <w:i w:val="0"/>
                <w:iCs w:val="0"/>
              </w:rPr>
              <w:t>1. Общие сведения по объекту</w:t>
            </w:r>
          </w:p>
        </w:tc>
      </w:tr>
      <w:tr>
        <w:trPr>
          <w:trHeight w:val="1570" w:hRule="exact"/>
        </w:trPr>
        <w:tc>
          <w:tcPr>
            <w:shd w:val="clear" w:color="auto" w:fill="FFFFFF"/>
            <w:tcBorders>
              <w:left w:val="single" w:sz="4"/>
              <w:top w:val="single" w:sz="4"/>
            </w:tcBorders>
            <w:vAlign w:val="center"/>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1.1</w:t>
            </w:r>
          </w:p>
        </w:tc>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Адрес объекта</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770" w:lineRule="exact"/>
              <w:ind w:left="340" w:right="0" w:firstLine="0"/>
            </w:pPr>
            <w:r>
              <w:rPr>
                <w:rStyle w:val="CharStyle20"/>
                <w:i w:val="0"/>
                <w:iCs w:val="0"/>
              </w:rPr>
              <w:t>658087, Алтайский край, г. Новоалтайск, ул. Молодежная, 14</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1580" w:hRule="exact"/>
        </w:trPr>
        <w:tc>
          <w:tcPr>
            <w:shd w:val="clear" w:color="auto" w:fill="FFFFFF"/>
            <w:tcBorders>
              <w:left w:val="single" w:sz="4"/>
              <w:top w:val="single" w:sz="4"/>
            </w:tcBorders>
            <w:vAlign w:val="center"/>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1.2</w:t>
            </w:r>
          </w:p>
        </w:tc>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Муниципальное образование</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770" w:lineRule="exact"/>
              <w:ind w:left="340" w:right="0" w:firstLine="0"/>
            </w:pPr>
            <w:r>
              <w:rPr>
                <w:rStyle w:val="CharStyle20"/>
                <w:i w:val="0"/>
                <w:iCs w:val="0"/>
              </w:rPr>
              <w:t>Городской округ город Новоалтайск Алтайского края</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2310" w:hRule="exact"/>
        </w:trPr>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1.3</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both"/>
              <w:spacing w:before="0" w:after="0" w:line="760" w:lineRule="exact"/>
              <w:ind w:left="0" w:right="0" w:firstLine="0"/>
            </w:pPr>
            <w:r>
              <w:rPr>
                <w:rStyle w:val="CharStyle20"/>
                <w:i w:val="0"/>
                <w:iCs w:val="0"/>
              </w:rPr>
              <w:t>Назначение объекта (жилой,</w:t>
            </w:r>
          </w:p>
          <w:p>
            <w:pPr>
              <w:pStyle w:val="Style12"/>
              <w:framePr w:w="28200" w:wrap="notBeside" w:vAnchor="text" w:hAnchor="text" w:xAlign="center" w:y="1"/>
              <w:widowControl w:val="0"/>
              <w:keepNext w:val="0"/>
              <w:keepLines w:val="0"/>
              <w:shd w:val="clear" w:color="auto" w:fill="auto"/>
              <w:bidi w:val="0"/>
              <w:jc w:val="both"/>
              <w:spacing w:before="0" w:after="0" w:line="760" w:lineRule="exact"/>
              <w:ind w:left="0" w:right="0" w:firstLine="0"/>
            </w:pPr>
            <w:r>
              <w:rPr>
                <w:rStyle w:val="CharStyle20"/>
                <w:i w:val="0"/>
                <w:iCs w:val="0"/>
              </w:rPr>
              <w:t>промышленный,</w:t>
            </w:r>
          </w:p>
          <w:p>
            <w:pPr>
              <w:pStyle w:val="Style12"/>
              <w:framePr w:w="28200" w:wrap="notBeside" w:vAnchor="text" w:hAnchor="text" w:xAlign="center" w:y="1"/>
              <w:widowControl w:val="0"/>
              <w:keepNext w:val="0"/>
              <w:keepLines w:val="0"/>
              <w:shd w:val="clear" w:color="auto" w:fill="auto"/>
              <w:bidi w:val="0"/>
              <w:jc w:val="both"/>
              <w:spacing w:before="0" w:after="0" w:line="760" w:lineRule="exact"/>
              <w:ind w:left="0" w:right="0" w:firstLine="0"/>
            </w:pPr>
            <w:r>
              <w:rPr>
                <w:rStyle w:val="CharStyle20"/>
                <w:i w:val="0"/>
                <w:iCs w:val="0"/>
              </w:rPr>
              <w:t>административный)</w:t>
            </w:r>
          </w:p>
        </w:tc>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left"/>
              <w:spacing w:before="0" w:after="0" w:line="760" w:lineRule="exact"/>
              <w:ind w:left="340" w:right="0" w:firstLine="0"/>
            </w:pPr>
            <w:r>
              <w:rPr>
                <w:rStyle w:val="CharStyle20"/>
                <w:i w:val="0"/>
                <w:iCs w:val="0"/>
              </w:rPr>
              <w:t>нежилое здание, (дошкольное учреждение)</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1550" w:hRule="exact"/>
        </w:trPr>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1.4</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770" w:lineRule="exact"/>
              <w:ind w:left="340" w:right="0" w:firstLine="0"/>
            </w:pPr>
            <w:r>
              <w:rPr>
                <w:rStyle w:val="CharStyle20"/>
                <w:i w:val="0"/>
                <w:iCs w:val="0"/>
              </w:rPr>
              <w:t>Единая теплоснабжающая организация</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760" w:lineRule="exact"/>
              <w:ind w:left="340" w:right="0" w:firstLine="0"/>
            </w:pPr>
            <w:r>
              <w:rPr>
                <w:rStyle w:val="CharStyle20"/>
                <w:i w:val="0"/>
                <w:iCs w:val="0"/>
              </w:rPr>
              <w:t>МУП г. Новоалтайска «Новоалтайские тепловые сети»</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1.5</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Г од постройки</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1965</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1560" w:hRule="exact"/>
        </w:trPr>
        <w:tc>
          <w:tcPr>
            <w:shd w:val="clear" w:color="auto" w:fill="FFFFFF"/>
            <w:tcBorders>
              <w:left w:val="single" w:sz="4"/>
              <w:top w:val="single" w:sz="4"/>
            </w:tcBorders>
            <w:vAlign w:val="center"/>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1.6</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both"/>
              <w:spacing w:before="0" w:after="0" w:line="770" w:lineRule="exact"/>
              <w:ind w:left="0" w:right="0" w:firstLine="0"/>
            </w:pPr>
            <w:r>
              <w:rPr>
                <w:rStyle w:val="CharStyle20"/>
                <w:i w:val="0"/>
                <w:iCs w:val="0"/>
              </w:rPr>
              <w:t>Год проведения капитального ремонта/реконструкции</w:t>
            </w:r>
          </w:p>
        </w:tc>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2015</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1.7</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Количество подъездов</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нет</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5980" w:hRule="exact"/>
        </w:trPr>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1.8</w:t>
            </w:r>
          </w:p>
        </w:tc>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Материал стен</w:t>
            </w:r>
          </w:p>
        </w:tc>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both"/>
              <w:spacing w:before="0" w:after="0" w:line="770" w:lineRule="exact"/>
              <w:ind w:left="0" w:right="0" w:firstLine="0"/>
            </w:pPr>
            <w:r>
              <w:rPr>
                <w:rStyle w:val="CharStyle20"/>
                <w:i w:val="0"/>
                <w:iCs w:val="0"/>
              </w:rPr>
              <w:t>многослойная кирпичная кладка из силикатного кирпича с эффективной теплоизоляцией. В качестве утеплителя применяется Утеплитель "Техновент Стандарт" Облицовка стен выполнена металлосайдингом</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1550" w:hRule="exact"/>
        </w:trPr>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1.9</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both"/>
              <w:spacing w:before="0" w:after="0" w:line="750" w:lineRule="exact"/>
              <w:ind w:left="0" w:right="0" w:firstLine="0"/>
            </w:pPr>
            <w:r>
              <w:rPr>
                <w:rStyle w:val="CharStyle20"/>
                <w:i w:val="0"/>
                <w:iCs w:val="0"/>
              </w:rPr>
              <w:t>Наличие подвала/подполья, цокольного этажа</w:t>
            </w:r>
          </w:p>
        </w:tc>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нет</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1.10</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Наличие чердака</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имеется</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790" w:hRule="exact"/>
        </w:trPr>
        <w:tc>
          <w:tcPr>
            <w:shd w:val="clear" w:color="auto" w:fill="FFFFFF"/>
            <w:gridSpan w:val="4"/>
            <w:tcBorders>
              <w:left w:val="single" w:sz="4"/>
              <w:righ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19"/>
                <w:i w:val="0"/>
                <w:iCs w:val="0"/>
              </w:rPr>
              <w:t>2. Характеристика объекта</w:t>
            </w:r>
          </w:p>
        </w:tc>
      </w:tr>
      <w:tr>
        <w:trPr>
          <w:trHeight w:val="790" w:hRule="exact"/>
        </w:trPr>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2.1</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Количество жилых помещений</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нет</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790" w:hRule="exact"/>
        </w:trPr>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2.2.</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Количество нежилых помещений</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5 детских групп</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2350" w:hRule="exact"/>
        </w:trPr>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2.3</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both"/>
              <w:spacing w:before="0" w:after="0" w:line="770" w:lineRule="exact"/>
              <w:ind w:left="0" w:right="0" w:firstLine="0"/>
            </w:pPr>
            <w:r>
              <w:rPr>
                <w:rStyle w:val="CharStyle20"/>
                <w:i w:val="0"/>
                <w:iCs w:val="0"/>
              </w:rPr>
              <w:t>Общая площадь объекта (включая подвалы, чердаки, МОП)</w:t>
            </w:r>
          </w:p>
        </w:tc>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left"/>
              <w:spacing w:before="0" w:after="840" w:line="600" w:lineRule="exact"/>
              <w:ind w:left="340" w:right="0" w:firstLine="0"/>
            </w:pPr>
            <w:r>
              <w:rPr>
                <w:rStyle w:val="CharStyle20"/>
                <w:i w:val="0"/>
                <w:iCs w:val="0"/>
              </w:rPr>
              <w:t>1170,96 м</w:t>
            </w:r>
            <w:r>
              <w:rPr>
                <w:rStyle w:val="CharStyle20"/>
                <w:vertAlign w:val="superscript"/>
                <w:i w:val="0"/>
                <w:iCs w:val="0"/>
              </w:rPr>
              <w:t>2</w:t>
            </w:r>
          </w:p>
          <w:p>
            <w:pPr>
              <w:pStyle w:val="Style12"/>
              <w:framePr w:w="28200" w:wrap="notBeside" w:vAnchor="text" w:hAnchor="text" w:xAlign="center" w:y="1"/>
              <w:widowControl w:val="0"/>
              <w:keepNext w:val="0"/>
              <w:keepLines w:val="0"/>
              <w:shd w:val="clear" w:color="auto" w:fill="auto"/>
              <w:bidi w:val="0"/>
              <w:jc w:val="left"/>
              <w:spacing w:before="840" w:after="0" w:line="230" w:lineRule="exact"/>
              <w:ind w:left="6800" w:right="0" w:firstLine="0"/>
            </w:pPr>
            <w:r>
              <w:rPr>
                <w:rStyle w:val="CharStyle18"/>
                <w:i w:val="0"/>
                <w:iCs w:val="0"/>
              </w:rPr>
              <w:t>• $ • * 1</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1570" w:hRule="exact"/>
        </w:trPr>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2.4</w:t>
            </w:r>
          </w:p>
        </w:tc>
        <w:tc>
          <w:tcPr>
            <w:shd w:val="clear" w:color="auto" w:fill="FFFFFF"/>
            <w:tcBorders>
              <w:left w:val="single" w:sz="4"/>
              <w:top w:val="single" w:sz="4"/>
            </w:tcBorders>
            <w:vAlign w:val="bottom"/>
          </w:tcPr>
          <w:p>
            <w:pPr>
              <w:pStyle w:val="Style12"/>
              <w:framePr w:w="28200" w:wrap="notBeside" w:vAnchor="text" w:hAnchor="text" w:xAlign="center" w:y="1"/>
              <w:widowControl w:val="0"/>
              <w:keepNext w:val="0"/>
              <w:keepLines w:val="0"/>
              <w:shd w:val="clear" w:color="auto" w:fill="auto"/>
              <w:bidi w:val="0"/>
              <w:jc w:val="both"/>
              <w:spacing w:before="0" w:after="0" w:line="750" w:lineRule="exact"/>
              <w:ind w:left="0" w:right="0" w:firstLine="0"/>
            </w:pPr>
            <w:r>
              <w:rPr>
                <w:rStyle w:val="CharStyle20"/>
                <w:i w:val="0"/>
                <w:iCs w:val="0"/>
              </w:rPr>
              <w:t>Общая площадь жилых помещений</w:t>
            </w:r>
          </w:p>
        </w:tc>
        <w:tc>
          <w:tcPr>
            <w:shd w:val="clear" w:color="auto" w:fill="FFFFFF"/>
            <w:tcBorders>
              <w:left w:val="single" w:sz="4"/>
              <w:top w:val="single" w:sz="4"/>
            </w:tcBorders>
            <w:vAlign w:val="top"/>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нет</w:t>
            </w:r>
          </w:p>
        </w:tc>
        <w:tc>
          <w:tcPr>
            <w:shd w:val="clear" w:color="auto" w:fill="FFFFFF"/>
            <w:tcBorders>
              <w:left w:val="single" w:sz="4"/>
              <w:right w:val="single" w:sz="4"/>
              <w:top w:val="single" w:sz="4"/>
            </w:tcBorders>
            <w:vAlign w:val="top"/>
          </w:tcPr>
          <w:p>
            <w:pPr>
              <w:framePr w:w="28200" w:wrap="notBeside" w:vAnchor="text" w:hAnchor="text" w:xAlign="center" w:y="1"/>
              <w:widowControl w:val="0"/>
              <w:rPr>
                <w:sz w:val="10"/>
                <w:szCs w:val="10"/>
              </w:rPr>
            </w:pPr>
          </w:p>
        </w:tc>
      </w:tr>
      <w:tr>
        <w:trPr>
          <w:trHeight w:val="1610" w:hRule="exact"/>
        </w:trPr>
        <w:tc>
          <w:tcPr>
            <w:shd w:val="clear" w:color="auto" w:fill="FFFFFF"/>
            <w:tcBorders>
              <w:left w:val="single" w:sz="4"/>
              <w:top w:val="single" w:sz="4"/>
              <w:bottom w:val="single" w:sz="4"/>
            </w:tcBorders>
            <w:vAlign w:val="top"/>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2.5</w:t>
            </w:r>
          </w:p>
        </w:tc>
        <w:tc>
          <w:tcPr>
            <w:shd w:val="clear" w:color="auto" w:fill="FFFFFF"/>
            <w:tcBorders>
              <w:left w:val="single" w:sz="4"/>
              <w:top w:val="single" w:sz="4"/>
              <w:bottom w:val="single" w:sz="4"/>
            </w:tcBorders>
            <w:vAlign w:val="top"/>
          </w:tcPr>
          <w:p>
            <w:pPr>
              <w:pStyle w:val="Style12"/>
              <w:framePr w:w="28200" w:wrap="notBeside" w:vAnchor="text" w:hAnchor="text" w:xAlign="center" w:y="1"/>
              <w:widowControl w:val="0"/>
              <w:keepNext w:val="0"/>
              <w:keepLines w:val="0"/>
              <w:shd w:val="clear" w:color="auto" w:fill="auto"/>
              <w:bidi w:val="0"/>
              <w:jc w:val="both"/>
              <w:spacing w:before="0" w:after="0" w:line="760" w:lineRule="exact"/>
              <w:ind w:left="0" w:right="0" w:firstLine="0"/>
            </w:pPr>
            <w:r>
              <w:rPr>
                <w:rStyle w:val="CharStyle20"/>
                <w:i w:val="0"/>
                <w:iCs w:val="0"/>
              </w:rPr>
              <w:t>Общая площадь нежилых помещений</w:t>
            </w:r>
          </w:p>
        </w:tc>
        <w:tc>
          <w:tcPr>
            <w:shd w:val="clear" w:color="auto" w:fill="FFFFFF"/>
            <w:tcBorders>
              <w:left w:val="single" w:sz="4"/>
              <w:top w:val="single" w:sz="4"/>
              <w:bottom w:val="single" w:sz="4"/>
            </w:tcBorders>
            <w:vAlign w:val="top"/>
          </w:tcPr>
          <w:p>
            <w:pPr>
              <w:pStyle w:val="Style12"/>
              <w:framePr w:w="2820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1041,30 м</w:t>
            </w:r>
            <w:r>
              <w:rPr>
                <w:rStyle w:val="CharStyle20"/>
                <w:vertAlign w:val="superscript"/>
                <w:i w:val="0"/>
                <w:iCs w:val="0"/>
              </w:rPr>
              <w:t>2</w:t>
            </w:r>
          </w:p>
        </w:tc>
        <w:tc>
          <w:tcPr>
            <w:shd w:val="clear" w:color="auto" w:fill="FFFFFF"/>
            <w:tcBorders>
              <w:left w:val="single" w:sz="4"/>
              <w:right w:val="single" w:sz="4"/>
              <w:top w:val="single" w:sz="4"/>
              <w:bottom w:val="single" w:sz="4"/>
            </w:tcBorders>
            <w:vAlign w:val="top"/>
          </w:tcPr>
          <w:p>
            <w:pPr>
              <w:framePr w:w="28200" w:wrap="notBeside" w:vAnchor="text" w:hAnchor="text" w:xAlign="center" w:y="1"/>
              <w:widowControl w:val="0"/>
              <w:rPr>
                <w:sz w:val="10"/>
                <w:szCs w:val="10"/>
              </w:rPr>
            </w:pPr>
          </w:p>
        </w:tc>
      </w:tr>
    </w:tbl>
    <w:p>
      <w:pPr>
        <w:framePr w:w="28200" w:wrap="notBeside" w:vAnchor="text" w:hAnchor="text" w:xAlign="center" w:y="1"/>
        <w:widowControl w:val="0"/>
        <w:rPr>
          <w:sz w:val="2"/>
          <w:szCs w:val="2"/>
        </w:rPr>
      </w:pPr>
    </w:p>
    <w:p>
      <w:pPr>
        <w:widowControl w:val="0"/>
        <w:rPr>
          <w:sz w:val="2"/>
          <w:szCs w:val="2"/>
        </w:rPr>
      </w:pPr>
      <w:r>
        <w:br w:type="page"/>
      </w:r>
    </w:p>
    <w:tbl>
      <w:tblPr>
        <w:tblOverlap w:val="never"/>
        <w:tblLayout w:type="fixed"/>
        <w:jc w:val="center"/>
      </w:tblPr>
      <w:tblGrid>
        <w:gridCol w:w="2000"/>
        <w:gridCol w:w="10320"/>
        <w:gridCol w:w="11530"/>
        <w:gridCol w:w="4430"/>
      </w:tblGrid>
      <w:tr>
        <w:trPr>
          <w:trHeight w:val="1630" w:hRule="exact"/>
        </w:trPr>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240" w:line="640" w:lineRule="exact"/>
              <w:ind w:left="740" w:right="0" w:firstLine="0"/>
            </w:pPr>
            <w:r>
              <w:rPr>
                <w:rStyle w:val="CharStyle17"/>
                <w:i/>
                <w:iCs/>
              </w:rPr>
              <w:t>№</w:t>
            </w:r>
          </w:p>
          <w:p>
            <w:pPr>
              <w:pStyle w:val="Style12"/>
              <w:framePr w:w="28280" w:wrap="notBeside" w:vAnchor="text" w:hAnchor="text" w:xAlign="center" w:y="1"/>
              <w:widowControl w:val="0"/>
              <w:keepNext w:val="0"/>
              <w:keepLines w:val="0"/>
              <w:shd w:val="clear" w:color="auto" w:fill="auto"/>
              <w:bidi w:val="0"/>
              <w:jc w:val="left"/>
              <w:spacing w:before="240" w:after="0" w:line="640" w:lineRule="exact"/>
              <w:ind w:left="740" w:right="0" w:firstLine="0"/>
            </w:pPr>
            <w:r>
              <w:rPr>
                <w:rStyle w:val="CharStyle17"/>
                <w:i/>
                <w:iCs/>
              </w:rPr>
              <w:t>п/п</w:t>
            </w:r>
          </w:p>
        </w:tc>
        <w:tc>
          <w:tcPr>
            <w:shd w:val="clear" w:color="auto" w:fill="FFFFFF"/>
            <w:tcBorders>
              <w:left w:val="single" w:sz="4"/>
              <w:top w:val="single" w:sz="4"/>
            </w:tcBorders>
            <w:vAlign w:val="center"/>
          </w:tcPr>
          <w:p>
            <w:pPr>
              <w:pStyle w:val="Style12"/>
              <w:framePr w:w="28280" w:wrap="notBeside" w:vAnchor="text" w:hAnchor="text" w:xAlign="center" w:y="1"/>
              <w:widowControl w:val="0"/>
              <w:keepNext w:val="0"/>
              <w:keepLines w:val="0"/>
              <w:shd w:val="clear" w:color="auto" w:fill="auto"/>
              <w:bidi w:val="0"/>
              <w:jc w:val="center"/>
              <w:spacing w:before="0" w:after="0" w:line="640" w:lineRule="exact"/>
              <w:ind w:left="0" w:right="0" w:firstLine="0"/>
            </w:pPr>
            <w:r>
              <w:rPr>
                <w:rStyle w:val="CharStyle17"/>
                <w:i/>
                <w:iCs/>
              </w:rPr>
              <w:t>Наименование</w:t>
            </w:r>
          </w:p>
        </w:tc>
        <w:tc>
          <w:tcPr>
            <w:shd w:val="clear" w:color="auto" w:fill="FFFFFF"/>
            <w:tcBorders>
              <w:left w:val="single" w:sz="4"/>
              <w:top w:val="single" w:sz="4"/>
            </w:tcBorders>
            <w:vAlign w:val="center"/>
          </w:tcPr>
          <w:p>
            <w:pPr>
              <w:pStyle w:val="Style12"/>
              <w:framePr w:w="28280" w:wrap="notBeside" w:vAnchor="text" w:hAnchor="text" w:xAlign="center" w:y="1"/>
              <w:widowControl w:val="0"/>
              <w:keepNext w:val="0"/>
              <w:keepLines w:val="0"/>
              <w:shd w:val="clear" w:color="auto" w:fill="auto"/>
              <w:bidi w:val="0"/>
              <w:jc w:val="center"/>
              <w:spacing w:before="0" w:after="0" w:line="640" w:lineRule="exact"/>
              <w:ind w:left="0" w:right="0" w:firstLine="0"/>
            </w:pPr>
            <w:r>
              <w:rPr>
                <w:rStyle w:val="CharStyle17"/>
                <w:i/>
                <w:iCs/>
              </w:rPr>
              <w:t>Описание</w:t>
            </w:r>
          </w:p>
        </w:tc>
        <w:tc>
          <w:tcPr>
            <w:shd w:val="clear" w:color="auto" w:fill="FFFFFF"/>
            <w:tcBorders>
              <w:left w:val="single" w:sz="4"/>
              <w:right w:val="single" w:sz="4"/>
              <w:top w:val="single" w:sz="4"/>
            </w:tcBorders>
            <w:vAlign w:val="center"/>
          </w:tcPr>
          <w:p>
            <w:pPr>
              <w:pStyle w:val="Style12"/>
              <w:framePr w:w="28280" w:wrap="notBeside" w:vAnchor="text" w:hAnchor="text" w:xAlign="center" w:y="1"/>
              <w:widowControl w:val="0"/>
              <w:keepNext w:val="0"/>
              <w:keepLines w:val="0"/>
              <w:shd w:val="clear" w:color="auto" w:fill="auto"/>
              <w:bidi w:val="0"/>
              <w:jc w:val="left"/>
              <w:spacing w:before="0" w:after="0" w:line="640" w:lineRule="exact"/>
              <w:ind w:left="520" w:right="0" w:firstLine="0"/>
            </w:pPr>
            <w:r>
              <w:rPr>
                <w:rStyle w:val="CharStyle17"/>
                <w:i/>
                <w:iCs/>
              </w:rPr>
              <w:t>Примечание</w:t>
            </w:r>
          </w:p>
        </w:tc>
      </w:tr>
      <w:tr>
        <w:trPr>
          <w:trHeight w:val="78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80" w:right="0" w:firstLine="0"/>
            </w:pPr>
            <w:r>
              <w:rPr>
                <w:rStyle w:val="CharStyle20"/>
                <w:i w:val="0"/>
                <w:iCs w:val="0"/>
              </w:rPr>
              <w:t>2.6</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Отапливаемый объем</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2395м</w:t>
            </w:r>
            <w:r>
              <w:rPr>
                <w:rStyle w:val="CharStyle20"/>
                <w:vertAlign w:val="superscript"/>
                <w:i w:val="0"/>
                <w:iCs w:val="0"/>
              </w:rPr>
              <w:t>3</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970" w:hRule="exact"/>
        </w:trPr>
        <w:tc>
          <w:tcPr>
            <w:shd w:val="clear" w:color="auto" w:fill="FFFFFF"/>
            <w:gridSpan w:val="4"/>
            <w:tcBorders>
              <w:left w:val="single" w:sz="4"/>
              <w:righ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19"/>
                <w:i w:val="0"/>
                <w:iCs w:val="0"/>
              </w:rPr>
              <w:t>3. Инженерные системы и оборудование объекта</w:t>
            </w:r>
          </w:p>
        </w:tc>
      </w:tr>
      <w:tr>
        <w:trPr>
          <w:trHeight w:val="79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3.1</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Тепловой ввод</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имеется 1</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3.2</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Тепловой пункт</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имеется</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3.3</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Тип системы теплоснабжения</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закрытая</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3.4</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Схема подключения</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зависимая</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1550" w:hRule="exact"/>
        </w:trPr>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3.5</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750" w:lineRule="exact"/>
              <w:ind w:left="340" w:right="0" w:firstLine="0"/>
            </w:pPr>
            <w:r>
              <w:rPr>
                <w:rStyle w:val="CharStyle20"/>
                <w:i w:val="0"/>
                <w:iCs w:val="0"/>
              </w:rPr>
              <w:t>Внутридомовая система отопления</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однотрубная</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3.6</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Наличие циркуляции ГВС</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нет</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1560" w:hRule="exact"/>
        </w:trPr>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3.7</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750" w:lineRule="exact"/>
              <w:ind w:left="340" w:right="0" w:firstLine="0"/>
            </w:pPr>
            <w:r>
              <w:rPr>
                <w:rStyle w:val="CharStyle20"/>
                <w:i w:val="0"/>
                <w:iCs w:val="0"/>
              </w:rPr>
              <w:t>Наличие оборудованного узла учета (ТЭ, ТН)</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имеется</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3.8</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Материал трубопроводов</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сталь</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79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3.9</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Водопроводный ввод</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имеется 1</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79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3.10.</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Водомерный узел</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имеется</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79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3.11</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Материал трубопроводов</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сталь и полипропиленовые труб</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78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3.12</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Электрический ввод</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имеется</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1560" w:hRule="exact"/>
        </w:trPr>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3.13</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760" w:lineRule="exact"/>
              <w:ind w:left="340" w:right="0" w:firstLine="0"/>
            </w:pPr>
            <w:r>
              <w:rPr>
                <w:rStyle w:val="CharStyle20"/>
                <w:i w:val="0"/>
                <w:iCs w:val="0"/>
              </w:rPr>
              <w:t>Наличие прибора учета электроэнергии</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да</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1570" w:hRule="exact"/>
        </w:trPr>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3.14</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750" w:lineRule="exact"/>
              <w:ind w:left="340" w:right="0" w:firstLine="0"/>
            </w:pPr>
            <w:r>
              <w:rPr>
                <w:rStyle w:val="CharStyle20"/>
                <w:i w:val="0"/>
                <w:iCs w:val="0"/>
              </w:rPr>
              <w:t>Ввод газоснабжения (при наличии)</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нет</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3110" w:hRule="exact"/>
        </w:trPr>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3.15</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Система АППЗ и дымоудаления</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both"/>
              <w:spacing w:before="0" w:after="0" w:line="760" w:lineRule="exact"/>
              <w:ind w:left="0" w:right="0" w:firstLine="0"/>
            </w:pPr>
            <w:r>
              <w:rPr>
                <w:rStyle w:val="CharStyle20"/>
                <w:i w:val="0"/>
                <w:iCs w:val="0"/>
              </w:rPr>
              <w:t>нет (оборудовано системой автоматической пожарной сигнализацией и системой оповещения людей о пожаре II типа)</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1570" w:hRule="exact"/>
        </w:trPr>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3.16</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760" w:lineRule="exact"/>
              <w:ind w:left="340" w:right="0" w:firstLine="0"/>
            </w:pPr>
            <w:r>
              <w:rPr>
                <w:rStyle w:val="CharStyle20"/>
                <w:i w:val="0"/>
                <w:iCs w:val="0"/>
              </w:rPr>
              <w:t>Система приточно-вытяжной вентиляции</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имеется</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40" w:right="0" w:firstLine="0"/>
            </w:pPr>
            <w:r>
              <w:rPr>
                <w:rStyle w:val="CharStyle20"/>
                <w:i w:val="0"/>
                <w:iCs w:val="0"/>
              </w:rPr>
              <w:t>3.17</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Лифты, подъемники</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нет</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00" w:hRule="exact"/>
        </w:trPr>
        <w:tc>
          <w:tcPr>
            <w:shd w:val="clear" w:color="auto" w:fill="FFFFFF"/>
            <w:gridSpan w:val="4"/>
            <w:tcBorders>
              <w:left w:val="single" w:sz="4"/>
              <w:righ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19"/>
                <w:i w:val="0"/>
                <w:iCs w:val="0"/>
              </w:rPr>
              <w:t>4. Схема подачи ресурса на объект</w:t>
            </w:r>
          </w:p>
        </w:tc>
      </w:tr>
      <w:tr>
        <w:trPr>
          <w:trHeight w:val="77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80" w:right="0" w:firstLine="0"/>
            </w:pPr>
            <w:r>
              <w:rPr>
                <w:rStyle w:val="CharStyle20"/>
                <w:i w:val="0"/>
                <w:iCs w:val="0"/>
              </w:rPr>
              <w:t>4.1</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теплоснабжение</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540" w:lineRule="exact"/>
              <w:ind w:left="0" w:right="0" w:firstLine="0"/>
            </w:pPr>
            <w:r>
              <w:rPr>
                <w:rStyle w:val="CharStyle21"/>
                <w:i w:val="0"/>
                <w:iCs w:val="0"/>
              </w:rPr>
              <w:t>централизованное</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79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80" w:right="0" w:firstLine="0"/>
            </w:pPr>
            <w:r>
              <w:rPr>
                <w:rStyle w:val="CharStyle20"/>
                <w:i w:val="0"/>
                <w:iCs w:val="0"/>
              </w:rPr>
              <w:t>4.2</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водоснабжение</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централизованное</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80" w:right="0" w:firstLine="0"/>
            </w:pPr>
            <w:r>
              <w:rPr>
                <w:rStyle w:val="CharStyle20"/>
                <w:i w:val="0"/>
                <w:iCs w:val="0"/>
              </w:rPr>
              <w:t>4.3</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водоотведение</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централизованное</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80" w:right="0" w:firstLine="0"/>
            </w:pPr>
            <w:r>
              <w:rPr>
                <w:rStyle w:val="CharStyle20"/>
                <w:i w:val="0"/>
                <w:iCs w:val="0"/>
              </w:rPr>
              <w:t>4.4</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электроснабжение</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централизование</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79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80" w:right="0" w:firstLine="0"/>
            </w:pPr>
            <w:r>
              <w:rPr>
                <w:rStyle w:val="CharStyle20"/>
                <w:i w:val="0"/>
                <w:iCs w:val="0"/>
              </w:rPr>
              <w:t>4.5</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газоснабжение</w:t>
            </w:r>
          </w:p>
        </w:tc>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нет</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10" w:hRule="exact"/>
        </w:trPr>
        <w:tc>
          <w:tcPr>
            <w:shd w:val="clear" w:color="auto" w:fill="FFFFFF"/>
            <w:gridSpan w:val="4"/>
            <w:tcBorders>
              <w:left w:val="single" w:sz="4"/>
              <w:righ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19"/>
                <w:i w:val="0"/>
                <w:iCs w:val="0"/>
              </w:rPr>
              <w:t>5. Информация о прохождении предыдущих трех отопительных периодов</w:t>
            </w:r>
          </w:p>
        </w:tc>
      </w:tr>
      <w:tr>
        <w:trPr>
          <w:trHeight w:val="790" w:hRule="exact"/>
        </w:trPr>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00" w:right="0" w:firstLine="0"/>
            </w:pPr>
            <w:r>
              <w:rPr>
                <w:rStyle w:val="CharStyle20"/>
                <w:i w:val="0"/>
                <w:iCs w:val="0"/>
              </w:rPr>
              <w:t>5.1</w:t>
            </w:r>
          </w:p>
        </w:tc>
        <w:tc>
          <w:tcPr>
            <w:shd w:val="clear" w:color="auto" w:fill="FFFFFF"/>
            <w:gridSpan w:val="3"/>
            <w:tcBorders>
              <w:left w:val="single" w:sz="4"/>
              <w:righ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Начало отопительного сезона</w:t>
            </w:r>
          </w:p>
        </w:tc>
      </w:tr>
      <w:tr>
        <w:trPr>
          <w:trHeight w:val="800" w:hRule="exact"/>
        </w:trPr>
        <w:tc>
          <w:tcPr>
            <w:shd w:val="clear" w:color="auto" w:fill="FFFFFF"/>
            <w:tcBorders>
              <w:left w:val="single" w:sz="4"/>
              <w:top w:val="single" w:sz="4"/>
            </w:tcBorders>
            <w:vAlign w:val="top"/>
          </w:tcPr>
          <w:p>
            <w:pPr>
              <w:framePr w:w="2828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00" w:right="0" w:firstLine="0"/>
            </w:pPr>
            <w:r>
              <w:rPr>
                <w:rStyle w:val="CharStyle20"/>
                <w:i w:val="0"/>
                <w:iCs w:val="0"/>
              </w:rPr>
              <w:t>2022-2023 гг.</w:t>
            </w:r>
          </w:p>
        </w:tc>
        <w:tc>
          <w:tcPr>
            <w:shd w:val="clear" w:color="auto" w:fill="FFFFFF"/>
            <w:tcBorders>
              <w:left w:val="single" w:sz="4"/>
              <w:top w:val="single" w:sz="4"/>
            </w:tcBorders>
            <w:vAlign w:val="top"/>
          </w:tcPr>
          <w:p>
            <w:pPr>
              <w:framePr w:w="28280"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top"/>
          </w:tcPr>
          <w:p>
            <w:pPr>
              <w:framePr w:w="2828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00" w:right="0" w:firstLine="0"/>
            </w:pPr>
            <w:r>
              <w:rPr>
                <w:rStyle w:val="CharStyle20"/>
                <w:i w:val="0"/>
                <w:iCs w:val="0"/>
              </w:rPr>
              <w:t>2023-2024 гг.</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Постановление от 25.09.2023№ 2169</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top"/>
          </w:tcPr>
          <w:p>
            <w:pPr>
              <w:framePr w:w="2828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00" w:right="0" w:firstLine="0"/>
            </w:pPr>
            <w:r>
              <w:rPr>
                <w:rStyle w:val="CharStyle20"/>
                <w:i w:val="0"/>
                <w:iCs w:val="0"/>
              </w:rPr>
              <w:t>2024-2025 гг.</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Постановление от 17.09.2024№ 2284</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400" w:right="0" w:firstLine="0"/>
            </w:pPr>
            <w:r>
              <w:rPr>
                <w:rStyle w:val="CharStyle20"/>
                <w:i w:val="0"/>
                <w:iCs w:val="0"/>
              </w:rPr>
              <w:t>5.2</w:t>
            </w:r>
          </w:p>
        </w:tc>
        <w:tc>
          <w:tcPr>
            <w:shd w:val="clear" w:color="auto" w:fill="FFFFFF"/>
            <w:gridSpan w:val="3"/>
            <w:tcBorders>
              <w:left w:val="single" w:sz="4"/>
              <w:righ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20"/>
                <w:i w:val="0"/>
                <w:iCs w:val="0"/>
              </w:rPr>
              <w:t>Завершение отопительного сезона</w:t>
            </w:r>
          </w:p>
        </w:tc>
      </w:tr>
      <w:tr>
        <w:trPr>
          <w:trHeight w:val="790" w:hRule="exact"/>
        </w:trPr>
        <w:tc>
          <w:tcPr>
            <w:shd w:val="clear" w:color="auto" w:fill="FFFFFF"/>
            <w:tcBorders>
              <w:left w:val="single" w:sz="4"/>
              <w:top w:val="single" w:sz="4"/>
            </w:tcBorders>
            <w:vAlign w:val="top"/>
          </w:tcPr>
          <w:p>
            <w:pPr>
              <w:framePr w:w="2828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280" w:right="0" w:firstLine="0"/>
            </w:pPr>
            <w:r>
              <w:rPr>
                <w:rStyle w:val="CharStyle20"/>
                <w:i w:val="0"/>
                <w:iCs w:val="0"/>
              </w:rPr>
              <w:t>2022-2023 гг.</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Постановление от 03.05.2023 № 866</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800" w:hRule="exact"/>
        </w:trPr>
        <w:tc>
          <w:tcPr>
            <w:shd w:val="clear" w:color="auto" w:fill="FFFFFF"/>
            <w:tcBorders>
              <w:left w:val="single" w:sz="4"/>
              <w:top w:val="single" w:sz="4"/>
            </w:tcBorders>
            <w:vAlign w:val="top"/>
          </w:tcPr>
          <w:p>
            <w:pPr>
              <w:framePr w:w="2828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280" w:right="0" w:firstLine="0"/>
            </w:pPr>
            <w:r>
              <w:rPr>
                <w:rStyle w:val="CharStyle20"/>
                <w:i w:val="0"/>
                <w:iCs w:val="0"/>
              </w:rPr>
              <w:t>2023-2024 гг.</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Постановление от 06.05.2024 № 996</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790" w:hRule="exact"/>
        </w:trPr>
        <w:tc>
          <w:tcPr>
            <w:shd w:val="clear" w:color="auto" w:fill="FFFFFF"/>
            <w:tcBorders>
              <w:left w:val="single" w:sz="4"/>
              <w:top w:val="single" w:sz="4"/>
            </w:tcBorders>
            <w:vAlign w:val="top"/>
          </w:tcPr>
          <w:p>
            <w:pPr>
              <w:framePr w:w="2828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280" w:right="0" w:firstLine="0"/>
            </w:pPr>
            <w:r>
              <w:rPr>
                <w:rStyle w:val="CharStyle20"/>
                <w:i w:val="0"/>
                <w:iCs w:val="0"/>
              </w:rPr>
              <w:t>2024-2025 гг.</w:t>
            </w:r>
          </w:p>
        </w:tc>
        <w:tc>
          <w:tcPr>
            <w:shd w:val="clear" w:color="auto" w:fill="FFFFFF"/>
            <w:tcBorders>
              <w:left w:val="single" w:sz="4"/>
              <w:top w:val="single" w:sz="4"/>
            </w:tcBorders>
            <w:vAlign w:val="top"/>
          </w:tcPr>
          <w:p>
            <w:pPr>
              <w:pStyle w:val="Style12"/>
              <w:framePr w:w="28280" w:wrap="notBeside" w:vAnchor="text" w:hAnchor="text" w:xAlign="center" w:y="1"/>
              <w:widowControl w:val="0"/>
              <w:keepNext w:val="0"/>
              <w:keepLines w:val="0"/>
              <w:shd w:val="clear" w:color="auto" w:fill="auto"/>
              <w:bidi w:val="0"/>
              <w:jc w:val="both"/>
              <w:spacing w:before="0" w:after="0" w:line="600" w:lineRule="exact"/>
              <w:ind w:left="0" w:right="0" w:firstLine="0"/>
            </w:pPr>
            <w:r>
              <w:rPr>
                <w:rStyle w:val="CharStyle20"/>
                <w:i w:val="0"/>
                <w:iCs w:val="0"/>
              </w:rPr>
              <w:t>Постановление от 28.04.2025 № 875</w:t>
            </w:r>
          </w:p>
        </w:tc>
        <w:tc>
          <w:tcPr>
            <w:shd w:val="clear" w:color="auto" w:fill="FFFFFF"/>
            <w:tcBorders>
              <w:left w:val="single" w:sz="4"/>
              <w:right w:val="single" w:sz="4"/>
              <w:top w:val="single" w:sz="4"/>
            </w:tcBorders>
            <w:vAlign w:val="top"/>
          </w:tcPr>
          <w:p>
            <w:pPr>
              <w:framePr w:w="28280" w:wrap="notBeside" w:vAnchor="text" w:hAnchor="text" w:xAlign="center" w:y="1"/>
              <w:widowControl w:val="0"/>
              <w:rPr>
                <w:sz w:val="10"/>
                <w:szCs w:val="10"/>
              </w:rPr>
            </w:pPr>
          </w:p>
        </w:tc>
      </w:tr>
      <w:tr>
        <w:trPr>
          <w:trHeight w:val="780" w:hRule="exact"/>
        </w:trPr>
        <w:tc>
          <w:tcPr>
            <w:shd w:val="clear" w:color="auto" w:fill="FFFFFF"/>
            <w:gridSpan w:val="4"/>
            <w:tcBorders>
              <w:left w:val="single" w:sz="4"/>
              <w:right w:val="single" w:sz="4"/>
              <w:top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160" w:right="0" w:firstLine="0"/>
            </w:pPr>
            <w:r>
              <w:rPr>
                <w:rStyle w:val="CharStyle19"/>
                <w:i w:val="0"/>
                <w:iCs w:val="0"/>
              </w:rPr>
              <w:t>6. Мероприятия организационного характера</w:t>
            </w:r>
          </w:p>
        </w:tc>
      </w:tr>
      <w:tr>
        <w:trPr>
          <w:trHeight w:val="4710" w:hRule="exact"/>
        </w:trPr>
        <w:tc>
          <w:tcPr>
            <w:shd w:val="clear" w:color="auto" w:fill="FFFFFF"/>
            <w:tcBorders>
              <w:left w:val="single" w:sz="4"/>
              <w:top w:val="single" w:sz="4"/>
              <w:bottom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600" w:lineRule="exact"/>
              <w:ind w:left="360" w:right="0" w:firstLine="0"/>
            </w:pPr>
            <w:r>
              <w:rPr>
                <w:rStyle w:val="CharStyle20"/>
                <w:i w:val="0"/>
                <w:iCs w:val="0"/>
              </w:rPr>
              <w:t>6.1</w:t>
            </w:r>
          </w:p>
        </w:tc>
        <w:tc>
          <w:tcPr>
            <w:shd w:val="clear" w:color="auto" w:fill="FFFFFF"/>
            <w:tcBorders>
              <w:left w:val="single" w:sz="4"/>
              <w:top w:val="single" w:sz="4"/>
              <w:bottom w:val="single" w:sz="4"/>
            </w:tcBorders>
            <w:vAlign w:val="bottom"/>
          </w:tcPr>
          <w:p>
            <w:pPr>
              <w:pStyle w:val="Style12"/>
              <w:framePr w:w="28280" w:wrap="notBeside" w:vAnchor="text" w:hAnchor="text" w:xAlign="center" w:y="1"/>
              <w:widowControl w:val="0"/>
              <w:keepNext w:val="0"/>
              <w:keepLines w:val="0"/>
              <w:shd w:val="clear" w:color="auto" w:fill="auto"/>
              <w:bidi w:val="0"/>
              <w:jc w:val="left"/>
              <w:spacing w:before="0" w:after="0" w:line="760" w:lineRule="exact"/>
              <w:ind w:left="280" w:right="0" w:firstLine="0"/>
            </w:pPr>
            <w:r>
              <w:rPr>
                <w:rStyle w:val="CharStyle20"/>
                <w:i w:val="0"/>
                <w:iCs w:val="0"/>
              </w:rPr>
              <w:t>Промывка теплопотребляющей установки, включая трубопроводы тепловых сетей (при наличии) и участков тепловых вводов (до вводной запорной арматуры) и границах</w:t>
            </w:r>
          </w:p>
        </w:tc>
        <w:tc>
          <w:tcPr>
            <w:shd w:val="clear" w:color="auto" w:fill="FFFFFF"/>
            <w:tcBorders>
              <w:left w:val="single" w:sz="4"/>
              <w:top w:val="single" w:sz="4"/>
              <w:bottom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720" w:line="770" w:lineRule="exact"/>
              <w:ind w:left="300" w:right="0" w:firstLine="0"/>
            </w:pPr>
            <w:r>
              <w:rPr>
                <w:rStyle w:val="CharStyle20"/>
                <w:i w:val="0"/>
                <w:iCs w:val="0"/>
              </w:rPr>
              <w:t>Срок выполнения: июнь - июль 2026г.</w:t>
            </w:r>
          </w:p>
          <w:p>
            <w:pPr>
              <w:pStyle w:val="Style12"/>
              <w:framePr w:w="28280" w:wrap="notBeside" w:vAnchor="text" w:hAnchor="text" w:xAlign="center" w:y="1"/>
              <w:widowControl w:val="0"/>
              <w:keepNext w:val="0"/>
              <w:keepLines w:val="0"/>
              <w:shd w:val="clear" w:color="auto" w:fill="auto"/>
              <w:bidi w:val="0"/>
              <w:jc w:val="left"/>
              <w:spacing w:before="720" w:after="0" w:line="190" w:lineRule="exact"/>
              <w:ind w:left="7220" w:right="0" w:firstLine="0"/>
            </w:pPr>
            <w:r>
              <w:rPr>
                <w:rStyle w:val="CharStyle22"/>
                <w:i/>
                <w:iCs/>
              </w:rPr>
              <w:t>t</w:t>
            </w:r>
          </w:p>
        </w:tc>
        <w:tc>
          <w:tcPr>
            <w:shd w:val="clear" w:color="auto" w:fill="FFFFFF"/>
            <w:tcBorders>
              <w:left w:val="single" w:sz="4"/>
              <w:right w:val="single" w:sz="4"/>
              <w:top w:val="single" w:sz="4"/>
              <w:bottom w:val="single" w:sz="4"/>
            </w:tcBorders>
            <w:vAlign w:val="top"/>
          </w:tcPr>
          <w:p>
            <w:pPr>
              <w:pStyle w:val="Style12"/>
              <w:framePr w:w="28280" w:wrap="notBeside" w:vAnchor="text" w:hAnchor="text" w:xAlign="center" w:y="1"/>
              <w:widowControl w:val="0"/>
              <w:keepNext w:val="0"/>
              <w:keepLines w:val="0"/>
              <w:shd w:val="clear" w:color="auto" w:fill="auto"/>
              <w:bidi w:val="0"/>
              <w:jc w:val="left"/>
              <w:spacing w:before="0" w:after="0" w:line="780" w:lineRule="exact"/>
              <w:ind w:left="280" w:right="0" w:firstLine="0"/>
            </w:pPr>
            <w:r>
              <w:rPr>
                <w:rStyle w:val="CharStyle20"/>
                <w:i w:val="0"/>
                <w:iCs w:val="0"/>
              </w:rPr>
              <w:t>Приказ 2234 п. 1.1.1</w:t>
            </w:r>
          </w:p>
        </w:tc>
      </w:tr>
    </w:tbl>
    <w:p>
      <w:pPr>
        <w:framePr w:w="28280"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31680" w:h="31680" w:orient="landscape"/>
          <w:pgMar w:top="0" w:left="1400" w:right="2001" w:bottom="380" w:header="0" w:footer="3" w:gutter="0"/>
          <w:rtlGutter w:val="0"/>
          <w:cols w:space="720"/>
          <w:noEndnote/>
          <w:docGrid w:linePitch="360"/>
        </w:sectPr>
      </w:pPr>
    </w:p>
    <w:tbl>
      <w:tblPr>
        <w:tblOverlap w:val="never"/>
        <w:tblLayout w:type="fixed"/>
        <w:jc w:val="center"/>
      </w:tblPr>
      <w:tblGrid>
        <w:gridCol w:w="1940"/>
        <w:gridCol w:w="10320"/>
        <w:gridCol w:w="11530"/>
        <w:gridCol w:w="4390"/>
      </w:tblGrid>
      <w:tr>
        <w:trPr>
          <w:trHeight w:val="1660" w:hRule="exact"/>
        </w:trPr>
        <w:tc>
          <w:tcPr>
            <w:shd w:val="clear" w:color="auto" w:fill="FFFFFF"/>
            <w:tcBorders>
              <w:left w:val="single" w:sz="4"/>
              <w:top w:val="single" w:sz="4"/>
            </w:tcBorders>
            <w:vAlign w:val="bottom"/>
          </w:tcPr>
          <w:p>
            <w:pPr>
              <w:pStyle w:val="Style12"/>
              <w:framePr w:w="28180" w:wrap="notBeside" w:vAnchor="text" w:hAnchor="text" w:xAlign="center" w:y="1"/>
              <w:widowControl w:val="0"/>
              <w:keepNext w:val="0"/>
              <w:keepLines w:val="0"/>
              <w:shd w:val="clear" w:color="auto" w:fill="auto"/>
              <w:bidi w:val="0"/>
              <w:jc w:val="left"/>
              <w:spacing w:before="0" w:after="240" w:line="640" w:lineRule="exact"/>
              <w:ind w:left="520" w:right="0" w:firstLine="0"/>
            </w:pPr>
            <w:r>
              <w:rPr>
                <w:rStyle w:val="CharStyle17"/>
                <w:i/>
                <w:iCs/>
              </w:rPr>
              <w:t>№</w:t>
            </w:r>
          </w:p>
          <w:p>
            <w:pPr>
              <w:pStyle w:val="Style12"/>
              <w:framePr w:w="28180" w:wrap="notBeside" w:vAnchor="text" w:hAnchor="text" w:xAlign="center" w:y="1"/>
              <w:widowControl w:val="0"/>
              <w:keepNext w:val="0"/>
              <w:keepLines w:val="0"/>
              <w:shd w:val="clear" w:color="auto" w:fill="auto"/>
              <w:bidi w:val="0"/>
              <w:jc w:val="left"/>
              <w:spacing w:before="240" w:after="0" w:line="640" w:lineRule="exact"/>
              <w:ind w:left="520" w:right="0" w:firstLine="0"/>
            </w:pPr>
            <w:r>
              <w:rPr>
                <w:rStyle w:val="CharStyle17"/>
                <w:i/>
                <w:iCs/>
              </w:rPr>
              <w:t>п/п</w:t>
            </w:r>
          </w:p>
        </w:tc>
        <w:tc>
          <w:tcPr>
            <w:shd w:val="clear" w:color="auto" w:fill="FFFFFF"/>
            <w:tcBorders>
              <w:left w:val="single" w:sz="4"/>
              <w:top w:val="single" w:sz="4"/>
            </w:tcBorders>
            <w:vAlign w:val="center"/>
          </w:tcPr>
          <w:p>
            <w:pPr>
              <w:pStyle w:val="Style12"/>
              <w:framePr w:w="28180" w:wrap="notBeside" w:vAnchor="text" w:hAnchor="text" w:xAlign="center" w:y="1"/>
              <w:widowControl w:val="0"/>
              <w:keepNext w:val="0"/>
              <w:keepLines w:val="0"/>
              <w:shd w:val="clear" w:color="auto" w:fill="auto"/>
              <w:bidi w:val="0"/>
              <w:jc w:val="center"/>
              <w:spacing w:before="0" w:after="0" w:line="640" w:lineRule="exact"/>
              <w:ind w:left="0" w:right="0" w:firstLine="0"/>
            </w:pPr>
            <w:r>
              <w:rPr>
                <w:rStyle w:val="CharStyle17"/>
                <w:i/>
                <w:iCs/>
              </w:rPr>
              <w:t>Наименование</w:t>
            </w:r>
          </w:p>
        </w:tc>
        <w:tc>
          <w:tcPr>
            <w:shd w:val="clear" w:color="auto" w:fill="FFFFFF"/>
            <w:tcBorders>
              <w:left w:val="single" w:sz="4"/>
              <w:top w:val="single" w:sz="4"/>
            </w:tcBorders>
            <w:vAlign w:val="center"/>
          </w:tcPr>
          <w:p>
            <w:pPr>
              <w:pStyle w:val="Style12"/>
              <w:framePr w:w="28180" w:wrap="notBeside" w:vAnchor="text" w:hAnchor="text" w:xAlign="center" w:y="1"/>
              <w:widowControl w:val="0"/>
              <w:keepNext w:val="0"/>
              <w:keepLines w:val="0"/>
              <w:shd w:val="clear" w:color="auto" w:fill="auto"/>
              <w:bidi w:val="0"/>
              <w:jc w:val="center"/>
              <w:spacing w:before="0" w:after="0" w:line="640" w:lineRule="exact"/>
              <w:ind w:left="0" w:right="0" w:firstLine="0"/>
            </w:pPr>
            <w:r>
              <w:rPr>
                <w:rStyle w:val="CharStyle17"/>
                <w:i/>
                <w:iCs/>
              </w:rPr>
              <w:t>Описание</w:t>
            </w:r>
          </w:p>
        </w:tc>
        <w:tc>
          <w:tcPr>
            <w:shd w:val="clear" w:color="auto" w:fill="FFFFFF"/>
            <w:tcBorders>
              <w:left w:val="single" w:sz="4"/>
              <w:right w:val="single" w:sz="4"/>
              <w:top w:val="single" w:sz="4"/>
            </w:tcBorders>
            <w:vAlign w:val="center"/>
          </w:tcPr>
          <w:p>
            <w:pPr>
              <w:pStyle w:val="Style12"/>
              <w:framePr w:w="28180" w:wrap="notBeside" w:vAnchor="text" w:hAnchor="text" w:xAlign="center" w:y="1"/>
              <w:widowControl w:val="0"/>
              <w:keepNext w:val="0"/>
              <w:keepLines w:val="0"/>
              <w:shd w:val="clear" w:color="auto" w:fill="auto"/>
              <w:bidi w:val="0"/>
              <w:jc w:val="left"/>
              <w:spacing w:before="0" w:after="0" w:line="640" w:lineRule="exact"/>
              <w:ind w:left="360" w:right="0" w:firstLine="0"/>
            </w:pPr>
            <w:r>
              <w:rPr>
                <w:rStyle w:val="CharStyle17"/>
                <w:i/>
                <w:iCs/>
              </w:rPr>
              <w:t>Примечание</w:t>
            </w:r>
          </w:p>
        </w:tc>
      </w:tr>
      <w:tr>
        <w:trPr>
          <w:trHeight w:val="9190" w:hRule="exact"/>
        </w:trPr>
        <w:tc>
          <w:tcPr>
            <w:shd w:val="clear" w:color="auto" w:fill="FFFFFF"/>
            <w:tcBorders>
              <w:left w:val="single" w:sz="4"/>
              <w:top w:val="single" w:sz="4"/>
            </w:tcBorders>
            <w:vAlign w:val="top"/>
          </w:tcPr>
          <w:p>
            <w:pPr>
              <w:framePr w:w="2818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2818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балансовой принадлежности, оборудования индивидуальных тепловых пунктов и внутренних систем теплопотребления. Проведенной в присутствии представителя единой теплоснабжающей организации, в зону (зоны) деятельности которой входит система (системы) теплоснабжения с составлением акта промывки теплопотребляющей установки.</w:t>
            </w:r>
          </w:p>
        </w:tc>
        <w:tc>
          <w:tcPr>
            <w:shd w:val="clear" w:color="auto" w:fill="FFFFFF"/>
            <w:tcBorders>
              <w:left w:val="single" w:sz="4"/>
              <w:top w:val="single" w:sz="4"/>
            </w:tcBorders>
            <w:vAlign w:val="bottom"/>
          </w:tcPr>
          <w:p>
            <w:pPr>
              <w:pStyle w:val="Style12"/>
              <w:framePr w:w="28180" w:wrap="notBeside" w:vAnchor="text" w:hAnchor="text" w:xAlign="center" w:y="1"/>
              <w:widowControl w:val="0"/>
              <w:keepNext w:val="0"/>
              <w:keepLines w:val="0"/>
              <w:shd w:val="clear" w:color="auto" w:fill="auto"/>
              <w:bidi w:val="0"/>
              <w:jc w:val="left"/>
              <w:spacing w:before="0" w:after="0" w:line="130" w:lineRule="exact"/>
              <w:ind w:left="10560" w:right="0" w:firstLine="0"/>
            </w:pPr>
            <w:r>
              <w:rPr>
                <w:rStyle w:val="CharStyle23"/>
                <w:i w:val="0"/>
                <w:iCs w:val="0"/>
              </w:rPr>
              <w:t>«*•</w:t>
            </w:r>
          </w:p>
          <w:p>
            <w:pPr>
              <w:pStyle w:val="Style12"/>
              <w:framePr w:w="28180" w:wrap="notBeside" w:vAnchor="text" w:hAnchor="text" w:xAlign="center" w:y="1"/>
              <w:widowControl w:val="0"/>
              <w:keepNext w:val="0"/>
              <w:keepLines w:val="0"/>
              <w:shd w:val="clear" w:color="auto" w:fill="auto"/>
              <w:bidi w:val="0"/>
              <w:jc w:val="left"/>
              <w:spacing w:before="0" w:after="0" w:line="130" w:lineRule="exact"/>
              <w:ind w:left="7220" w:right="0" w:firstLine="0"/>
            </w:pPr>
            <w:r>
              <w:rPr>
                <w:rStyle w:val="CharStyle23"/>
                <w:i w:val="0"/>
                <w:iCs w:val="0"/>
              </w:rPr>
              <w:t xml:space="preserve">* </w:t>
            </w:r>
            <w:r>
              <w:rPr>
                <w:rStyle w:val="CharStyle24"/>
                <w:i w:val="0"/>
                <w:iCs w:val="0"/>
              </w:rPr>
              <w:t>• #</w:t>
            </w:r>
          </w:p>
          <w:p>
            <w:pPr>
              <w:pStyle w:val="Style12"/>
              <w:framePr w:w="28180" w:wrap="notBeside" w:vAnchor="text" w:hAnchor="text" w:xAlign="center" w:y="1"/>
              <w:widowControl w:val="0"/>
              <w:keepNext w:val="0"/>
              <w:keepLines w:val="0"/>
              <w:shd w:val="clear" w:color="auto" w:fill="auto"/>
              <w:bidi w:val="0"/>
              <w:jc w:val="left"/>
              <w:spacing w:before="0" w:after="0" w:line="240" w:lineRule="exact"/>
              <w:ind w:left="6960" w:right="0" w:firstLine="0"/>
            </w:pPr>
            <w:r>
              <w:rPr>
                <w:rStyle w:val="CharStyle23"/>
                <w:i w:val="0"/>
                <w:iCs w:val="0"/>
              </w:rPr>
              <w:t xml:space="preserve">• </w:t>
            </w:r>
            <w:r>
              <w:rPr>
                <w:rStyle w:val="CharStyle25"/>
                <w:lang w:val="en-US" w:eastAsia="en-US" w:bidi="en-US"/>
                <w:i/>
                <w:iCs/>
              </w:rPr>
              <w:t xml:space="preserve">i </w:t>
            </w:r>
            <w:r>
              <w:rPr>
                <w:rStyle w:val="CharStyle25"/>
                <w:i/>
                <w:iCs/>
              </w:rPr>
              <w:t>.</w:t>
            </w:r>
            <w:r>
              <w:rPr>
                <w:rStyle w:val="CharStyle23"/>
                <w:i w:val="0"/>
                <w:iCs w:val="0"/>
              </w:rPr>
              <w:t xml:space="preserve"> •. -• </w:t>
            </w:r>
            <w:r>
              <w:rPr>
                <w:rStyle w:val="CharStyle25"/>
                <w:i/>
                <w:iCs/>
              </w:rPr>
              <w:t>71.</w:t>
            </w:r>
            <w:r>
              <w:rPr>
                <w:rStyle w:val="CharStyle23"/>
                <w:i w:val="0"/>
                <w:iCs w:val="0"/>
              </w:rPr>
              <w:t xml:space="preserve"> г</w:t>
            </w:r>
          </w:p>
        </w:tc>
        <w:tc>
          <w:tcPr>
            <w:shd w:val="clear" w:color="auto" w:fill="FFFFFF"/>
            <w:tcBorders>
              <w:left w:val="single" w:sz="4"/>
              <w:right w:val="single" w:sz="4"/>
              <w:top w:val="single" w:sz="4"/>
            </w:tcBorders>
            <w:vAlign w:val="top"/>
          </w:tcPr>
          <w:p>
            <w:pPr>
              <w:framePr w:w="28180" w:wrap="notBeside" w:vAnchor="text" w:hAnchor="text" w:xAlign="center" w:y="1"/>
              <w:widowControl w:val="0"/>
              <w:rPr>
                <w:sz w:val="10"/>
                <w:szCs w:val="10"/>
              </w:rPr>
            </w:pPr>
          </w:p>
        </w:tc>
      </w:tr>
      <w:tr>
        <w:trPr>
          <w:trHeight w:val="13850" w:hRule="exact"/>
        </w:trPr>
        <w:tc>
          <w:tcPr>
            <w:shd w:val="clear" w:color="auto" w:fill="FFFFFF"/>
            <w:tcBorders>
              <w:left w:val="single" w:sz="4"/>
              <w:top w:val="single" w:sz="4"/>
            </w:tcBorders>
            <w:vAlign w:val="top"/>
          </w:tcPr>
          <w:p>
            <w:pPr>
              <w:pStyle w:val="Style12"/>
              <w:framePr w:w="28180" w:wrap="notBeside" w:vAnchor="text" w:hAnchor="text" w:xAlign="center" w:y="1"/>
              <w:widowControl w:val="0"/>
              <w:keepNext w:val="0"/>
              <w:keepLines w:val="0"/>
              <w:shd w:val="clear" w:color="auto" w:fill="auto"/>
              <w:bidi w:val="0"/>
              <w:jc w:val="left"/>
              <w:spacing w:before="0" w:after="0" w:line="600" w:lineRule="exact"/>
              <w:ind w:left="520" w:right="0" w:firstLine="0"/>
            </w:pPr>
            <w:r>
              <w:rPr>
                <w:rStyle w:val="CharStyle20"/>
                <w:i w:val="0"/>
                <w:iCs w:val="0"/>
              </w:rPr>
              <w:t>6.2</w:t>
            </w:r>
          </w:p>
        </w:tc>
        <w:tc>
          <w:tcPr>
            <w:shd w:val="clear" w:color="auto" w:fill="FFFFFF"/>
            <w:tcBorders>
              <w:left w:val="single" w:sz="4"/>
              <w:top w:val="single" w:sz="4"/>
            </w:tcBorders>
            <w:vAlign w:val="bottom"/>
          </w:tcPr>
          <w:p>
            <w:pPr>
              <w:pStyle w:val="Style12"/>
              <w:framePr w:w="2818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Проверка(осмотр)запорной арматуры, в том числе в высших (воздушники) и низших точках трубопровода (спускники)и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 с составлением акта.</w:t>
            </w:r>
          </w:p>
        </w:tc>
        <w:tc>
          <w:tcPr>
            <w:shd w:val="clear" w:color="auto" w:fill="FFFFFF"/>
            <w:tcBorders>
              <w:left w:val="single" w:sz="4"/>
              <w:top w:val="single" w:sz="4"/>
            </w:tcBorders>
            <w:vAlign w:val="top"/>
          </w:tcPr>
          <w:p>
            <w:pPr>
              <w:pStyle w:val="Style12"/>
              <w:framePr w:w="28180" w:wrap="notBeside" w:vAnchor="text" w:hAnchor="text" w:xAlign="center" w:y="1"/>
              <w:widowControl w:val="0"/>
              <w:keepNext w:val="0"/>
              <w:keepLines w:val="0"/>
              <w:shd w:val="clear" w:color="auto" w:fill="auto"/>
              <w:bidi w:val="0"/>
              <w:jc w:val="left"/>
              <w:spacing w:before="0" w:after="11160" w:line="600" w:lineRule="exact"/>
              <w:ind w:left="520" w:right="0" w:hanging="200"/>
            </w:pPr>
            <w:r>
              <w:rPr>
                <w:rStyle w:val="CharStyle20"/>
                <w:i w:val="0"/>
                <w:iCs w:val="0"/>
              </w:rPr>
              <w:t>июнь - июль 2026г</w:t>
            </w:r>
          </w:p>
          <w:p>
            <w:pPr>
              <w:pStyle w:val="Style12"/>
              <w:framePr w:w="28180" w:wrap="notBeside" w:vAnchor="text" w:hAnchor="text" w:xAlign="center" w:y="1"/>
              <w:widowControl w:val="0"/>
              <w:keepNext w:val="0"/>
              <w:keepLines w:val="0"/>
              <w:shd w:val="clear" w:color="auto" w:fill="auto"/>
              <w:bidi w:val="0"/>
              <w:jc w:val="left"/>
              <w:spacing w:before="11160" w:after="0" w:line="130" w:lineRule="exact"/>
              <w:ind w:left="10240" w:right="0" w:firstLine="0"/>
            </w:pPr>
            <w:r>
              <w:rPr>
                <w:rStyle w:val="CharStyle26"/>
                <w:i/>
                <w:iCs/>
              </w:rPr>
              <w:t>•4</w:t>
            </w:r>
          </w:p>
        </w:tc>
        <w:tc>
          <w:tcPr>
            <w:shd w:val="clear" w:color="auto" w:fill="FFFFFF"/>
            <w:tcBorders>
              <w:left w:val="single" w:sz="4"/>
              <w:right w:val="single" w:sz="4"/>
              <w:top w:val="single" w:sz="4"/>
            </w:tcBorders>
            <w:vAlign w:val="top"/>
          </w:tcPr>
          <w:p>
            <w:pPr>
              <w:pStyle w:val="Style12"/>
              <w:framePr w:w="28180" w:wrap="notBeside" w:vAnchor="text" w:hAnchor="text" w:xAlign="center" w:y="1"/>
              <w:widowControl w:val="0"/>
              <w:keepNext w:val="0"/>
              <w:keepLines w:val="0"/>
              <w:shd w:val="clear" w:color="auto" w:fill="auto"/>
              <w:bidi w:val="0"/>
              <w:jc w:val="left"/>
              <w:spacing w:before="0" w:after="0" w:line="770" w:lineRule="exact"/>
              <w:ind w:left="360" w:right="0" w:firstLine="0"/>
            </w:pPr>
            <w:r>
              <w:rPr>
                <w:rStyle w:val="CharStyle20"/>
                <w:i w:val="0"/>
                <w:iCs w:val="0"/>
              </w:rPr>
              <w:t>Приказ 2234 п. 1.1.3</w:t>
            </w:r>
          </w:p>
        </w:tc>
      </w:tr>
      <w:tr>
        <w:trPr>
          <w:trHeight w:val="16230" w:hRule="exact"/>
        </w:trPr>
        <w:tc>
          <w:tcPr>
            <w:shd w:val="clear" w:color="auto" w:fill="FFFFFF"/>
            <w:tcBorders>
              <w:left w:val="single" w:sz="4"/>
              <w:top w:val="single" w:sz="4"/>
              <w:bottom w:val="single" w:sz="4"/>
            </w:tcBorders>
            <w:vAlign w:val="top"/>
          </w:tcPr>
          <w:p>
            <w:pPr>
              <w:pStyle w:val="Style12"/>
              <w:framePr w:w="28180" w:wrap="notBeside" w:vAnchor="text" w:hAnchor="text" w:xAlign="center" w:y="1"/>
              <w:widowControl w:val="0"/>
              <w:keepNext w:val="0"/>
              <w:keepLines w:val="0"/>
              <w:shd w:val="clear" w:color="auto" w:fill="auto"/>
              <w:bidi w:val="0"/>
              <w:jc w:val="left"/>
              <w:spacing w:before="0" w:after="0" w:line="600" w:lineRule="exact"/>
              <w:ind w:left="520" w:right="0" w:firstLine="0"/>
            </w:pPr>
            <w:r>
              <w:rPr>
                <w:rStyle w:val="CharStyle20"/>
                <w:i w:val="0"/>
                <w:iCs w:val="0"/>
              </w:rPr>
              <w:t>6.3</w:t>
            </w:r>
          </w:p>
        </w:tc>
        <w:tc>
          <w:tcPr>
            <w:shd w:val="clear" w:color="auto" w:fill="FFFFFF"/>
            <w:tcBorders>
              <w:left w:val="single" w:sz="4"/>
              <w:top w:val="single" w:sz="4"/>
              <w:bottom w:val="single" w:sz="4"/>
            </w:tcBorders>
            <w:vAlign w:val="bottom"/>
          </w:tcPr>
          <w:p>
            <w:pPr>
              <w:pStyle w:val="Style12"/>
              <w:framePr w:w="2818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(подпункт 11.5.5</w:t>
            </w:r>
          </w:p>
        </w:tc>
        <w:tc>
          <w:tcPr>
            <w:shd w:val="clear" w:color="auto" w:fill="FFFFFF"/>
            <w:tcBorders>
              <w:left w:val="single" w:sz="4"/>
              <w:top w:val="single" w:sz="4"/>
              <w:bottom w:val="single" w:sz="4"/>
            </w:tcBorders>
            <w:vAlign w:val="top"/>
          </w:tcPr>
          <w:p>
            <w:pPr>
              <w:pStyle w:val="Style12"/>
              <w:framePr w:w="28180" w:wrap="notBeside" w:vAnchor="text" w:hAnchor="text" w:xAlign="center" w:y="1"/>
              <w:widowControl w:val="0"/>
              <w:keepNext w:val="0"/>
              <w:keepLines w:val="0"/>
              <w:shd w:val="clear" w:color="auto" w:fill="auto"/>
              <w:bidi w:val="0"/>
              <w:jc w:val="left"/>
              <w:spacing w:before="0" w:after="0" w:line="770" w:lineRule="exact"/>
              <w:ind w:left="520" w:right="0" w:hanging="200"/>
            </w:pPr>
            <w:r>
              <w:rPr>
                <w:rStyle w:val="CharStyle20"/>
                <w:i w:val="0"/>
                <w:iCs w:val="0"/>
              </w:rPr>
              <w:t>Срок выполнения: июнь - июль 2026г</w:t>
            </w:r>
          </w:p>
        </w:tc>
        <w:tc>
          <w:tcPr>
            <w:shd w:val="clear" w:color="auto" w:fill="FFFFFF"/>
            <w:tcBorders>
              <w:left w:val="single" w:sz="4"/>
              <w:right w:val="single" w:sz="4"/>
              <w:top w:val="single" w:sz="4"/>
              <w:bottom w:val="single" w:sz="4"/>
            </w:tcBorders>
            <w:vAlign w:val="top"/>
          </w:tcPr>
          <w:p>
            <w:pPr>
              <w:pStyle w:val="Style12"/>
              <w:framePr w:w="28180" w:wrap="notBeside" w:vAnchor="text" w:hAnchor="text" w:xAlign="center" w:y="1"/>
              <w:widowControl w:val="0"/>
              <w:keepNext w:val="0"/>
              <w:keepLines w:val="0"/>
              <w:shd w:val="clear" w:color="auto" w:fill="auto"/>
              <w:bidi w:val="0"/>
              <w:jc w:val="left"/>
              <w:spacing w:before="0" w:after="0" w:line="780" w:lineRule="exact"/>
              <w:ind w:left="360" w:right="0" w:firstLine="0"/>
            </w:pPr>
            <w:r>
              <w:rPr>
                <w:rStyle w:val="CharStyle20"/>
                <w:i w:val="0"/>
                <w:iCs w:val="0"/>
              </w:rPr>
              <w:t>Приказ 2234 п. 1.1.5</w:t>
            </w:r>
          </w:p>
        </w:tc>
      </w:tr>
    </w:tbl>
    <w:p>
      <w:pPr>
        <w:framePr w:w="28180" w:wrap="notBeside" w:vAnchor="text" w:hAnchor="text" w:xAlign="center" w:y="1"/>
        <w:widowControl w:val="0"/>
        <w:rPr>
          <w:sz w:val="2"/>
          <w:szCs w:val="2"/>
        </w:rPr>
      </w:pPr>
    </w:p>
    <w:p>
      <w:pPr>
        <w:widowControl w:val="0"/>
        <w:rPr>
          <w:sz w:val="2"/>
          <w:szCs w:val="2"/>
        </w:rPr>
      </w:pPr>
    </w:p>
    <w:p>
      <w:pPr>
        <w:widowControl w:val="0"/>
        <w:rPr>
          <w:sz w:val="2"/>
          <w:szCs w:val="2"/>
        </w:rPr>
        <w:sectPr>
          <w:pgSz w:w="31680" w:h="31680" w:orient="landscape"/>
          <w:pgMar w:top="240" w:left="1912" w:right="1588" w:bottom="400" w:header="0" w:footer="3" w:gutter="0"/>
          <w:rtlGutter w:val="0"/>
          <w:cols w:space="720"/>
          <w:noEndnote/>
          <w:docGrid w:linePitch="360"/>
        </w:sectPr>
      </w:pPr>
    </w:p>
    <w:p>
      <w:pPr>
        <w:framePr w:h="1470" w:wrap="notBeside" w:vAnchor="text" w:hAnchor="text" w:y="1"/>
        <w:widowControl w:val="0"/>
        <w:jc w:val="left"/>
        <w:rPr>
          <w:sz w:val="2"/>
          <w:szCs w:val="2"/>
        </w:rPr>
      </w:pPr>
      <w:r>
        <w:pict>
          <v:shape id="_x0000_s1040" type="#_x0000_t75" style="width:66pt;height:74pt;">
            <v:imagedata r:id="rId12" r:href="rId13"/>
          </v:shape>
        </w:pict>
      </w:r>
    </w:p>
    <w:p>
      <w:pPr>
        <w:widowControl w:val="0"/>
        <w:spacing w:line="900" w:lineRule="exact"/>
        <w:rPr>
          <w:sz w:val="24"/>
          <w:szCs w:val="24"/>
        </w:rPr>
      </w:pPr>
    </w:p>
    <w:tbl>
      <w:tblPr>
        <w:tblOverlap w:val="never"/>
        <w:tblLayout w:type="fixed"/>
        <w:jc w:val="center"/>
      </w:tblPr>
      <w:tblGrid>
        <w:gridCol w:w="1950"/>
        <w:gridCol w:w="10310"/>
        <w:gridCol w:w="11550"/>
        <w:gridCol w:w="4430"/>
      </w:tblGrid>
      <w:tr>
        <w:trPr>
          <w:trHeight w:val="1620" w:hRule="exact"/>
        </w:trPr>
        <w:tc>
          <w:tcPr>
            <w:shd w:val="clear" w:color="auto" w:fill="FFFFFF"/>
            <w:tcBorders>
              <w:left w:val="single" w:sz="4"/>
              <w:top w:val="single" w:sz="4"/>
            </w:tcBorders>
            <w:vAlign w:val="bottom"/>
          </w:tcPr>
          <w:p>
            <w:pPr>
              <w:pStyle w:val="Style12"/>
              <w:framePr w:w="28240" w:wrap="notBeside" w:vAnchor="text" w:hAnchor="text" w:xAlign="center" w:y="1"/>
              <w:widowControl w:val="0"/>
              <w:keepNext w:val="0"/>
              <w:keepLines w:val="0"/>
              <w:shd w:val="clear" w:color="auto" w:fill="auto"/>
              <w:bidi w:val="0"/>
              <w:jc w:val="left"/>
              <w:spacing w:before="0" w:after="240" w:line="640" w:lineRule="exact"/>
              <w:ind w:left="600" w:right="0" w:firstLine="0"/>
            </w:pPr>
            <w:r>
              <w:rPr>
                <w:rStyle w:val="CharStyle17"/>
                <w:i/>
                <w:iCs/>
              </w:rPr>
              <w:t>№</w:t>
            </w:r>
          </w:p>
          <w:p>
            <w:pPr>
              <w:pStyle w:val="Style12"/>
              <w:framePr w:w="28240" w:wrap="notBeside" w:vAnchor="text" w:hAnchor="text" w:xAlign="center" w:y="1"/>
              <w:widowControl w:val="0"/>
              <w:keepNext w:val="0"/>
              <w:keepLines w:val="0"/>
              <w:shd w:val="clear" w:color="auto" w:fill="auto"/>
              <w:bidi w:val="0"/>
              <w:jc w:val="left"/>
              <w:spacing w:before="240" w:after="0" w:line="640" w:lineRule="exact"/>
              <w:ind w:left="600" w:right="0" w:firstLine="0"/>
            </w:pPr>
            <w:r>
              <w:rPr>
                <w:rStyle w:val="CharStyle17"/>
                <w:lang w:val="en-US" w:eastAsia="en-US" w:bidi="en-US"/>
                <w:i/>
                <w:iCs/>
              </w:rPr>
              <w:t>n/n</w:t>
            </w:r>
          </w:p>
        </w:tc>
        <w:tc>
          <w:tcPr>
            <w:shd w:val="clear" w:color="auto" w:fill="FFFFFF"/>
            <w:tcBorders>
              <w:left w:val="single" w:sz="4"/>
              <w:top w:val="single" w:sz="4"/>
            </w:tcBorders>
            <w:vAlign w:val="center"/>
          </w:tcPr>
          <w:p>
            <w:pPr>
              <w:pStyle w:val="Style12"/>
              <w:framePr w:w="28240" w:wrap="notBeside" w:vAnchor="text" w:hAnchor="text" w:xAlign="center" w:y="1"/>
              <w:widowControl w:val="0"/>
              <w:keepNext w:val="0"/>
              <w:keepLines w:val="0"/>
              <w:shd w:val="clear" w:color="auto" w:fill="auto"/>
              <w:bidi w:val="0"/>
              <w:jc w:val="center"/>
              <w:spacing w:before="0" w:after="0" w:line="640" w:lineRule="exact"/>
              <w:ind w:left="0" w:right="0" w:firstLine="0"/>
            </w:pPr>
            <w:r>
              <w:rPr>
                <w:rStyle w:val="CharStyle17"/>
                <w:i/>
                <w:iCs/>
              </w:rPr>
              <w:t>Наименование</w:t>
            </w:r>
          </w:p>
        </w:tc>
        <w:tc>
          <w:tcPr>
            <w:shd w:val="clear" w:color="auto" w:fill="FFFFFF"/>
            <w:tcBorders>
              <w:left w:val="single" w:sz="4"/>
              <w:top w:val="single" w:sz="4"/>
            </w:tcBorders>
            <w:vAlign w:val="center"/>
          </w:tcPr>
          <w:p>
            <w:pPr>
              <w:pStyle w:val="Style12"/>
              <w:framePr w:w="28240" w:wrap="notBeside" w:vAnchor="text" w:hAnchor="text" w:xAlign="center" w:y="1"/>
              <w:widowControl w:val="0"/>
              <w:keepNext w:val="0"/>
              <w:keepLines w:val="0"/>
              <w:shd w:val="clear" w:color="auto" w:fill="auto"/>
              <w:bidi w:val="0"/>
              <w:jc w:val="center"/>
              <w:spacing w:before="0" w:after="0" w:line="640" w:lineRule="exact"/>
              <w:ind w:left="0" w:right="0" w:firstLine="0"/>
            </w:pPr>
            <w:r>
              <w:rPr>
                <w:rStyle w:val="CharStyle17"/>
                <w:i/>
                <w:iCs/>
              </w:rPr>
              <w:t>Описание</w:t>
            </w:r>
          </w:p>
        </w:tc>
        <w:tc>
          <w:tcPr>
            <w:shd w:val="clear" w:color="auto" w:fill="FFFFFF"/>
            <w:tcBorders>
              <w:left w:val="single" w:sz="4"/>
              <w:right w:val="single" w:sz="4"/>
              <w:top w:val="single" w:sz="4"/>
            </w:tcBorders>
            <w:vAlign w:val="center"/>
          </w:tcPr>
          <w:p>
            <w:pPr>
              <w:pStyle w:val="Style12"/>
              <w:framePr w:w="28240" w:wrap="notBeside" w:vAnchor="text" w:hAnchor="text" w:xAlign="center" w:y="1"/>
              <w:widowControl w:val="0"/>
              <w:keepNext w:val="0"/>
              <w:keepLines w:val="0"/>
              <w:shd w:val="clear" w:color="auto" w:fill="auto"/>
              <w:bidi w:val="0"/>
              <w:jc w:val="left"/>
              <w:spacing w:before="0" w:after="0" w:line="640" w:lineRule="exact"/>
              <w:ind w:left="340" w:right="0" w:firstLine="0"/>
            </w:pPr>
            <w:r>
              <w:rPr>
                <w:rStyle w:val="CharStyle17"/>
                <w:i/>
                <w:iCs/>
              </w:rPr>
              <w:t>Примечание</w:t>
            </w:r>
          </w:p>
        </w:tc>
      </w:tr>
      <w:tr>
        <w:trPr>
          <w:trHeight w:val="790" w:hRule="exact"/>
        </w:trPr>
        <w:tc>
          <w:tcPr>
            <w:shd w:val="clear" w:color="auto" w:fill="FFFFFF"/>
            <w:tcBorders>
              <w:left w:val="single" w:sz="4"/>
              <w:top w:val="single" w:sz="4"/>
            </w:tcBorders>
            <w:vAlign w:val="top"/>
          </w:tcPr>
          <w:p>
            <w:pPr>
              <w:framePr w:w="2824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28240" w:wrap="notBeside" w:vAnchor="text" w:hAnchor="text" w:xAlign="center" w:y="1"/>
              <w:widowControl w:val="0"/>
              <w:keepNext w:val="0"/>
              <w:keepLines w:val="0"/>
              <w:shd w:val="clear" w:color="auto" w:fill="auto"/>
              <w:bidi w:val="0"/>
              <w:jc w:val="left"/>
              <w:spacing w:before="0" w:after="0" w:line="600" w:lineRule="exact"/>
              <w:ind w:left="320" w:right="0" w:firstLine="0"/>
            </w:pPr>
            <w:r>
              <w:rPr>
                <w:rStyle w:val="CharStyle20"/>
                <w:i w:val="0"/>
                <w:iCs w:val="0"/>
              </w:rPr>
              <w:t>пункта 11 Правил)</w:t>
            </w:r>
          </w:p>
        </w:tc>
        <w:tc>
          <w:tcPr>
            <w:shd w:val="clear" w:color="auto" w:fill="FFFFFF"/>
            <w:tcBorders>
              <w:left w:val="single" w:sz="4"/>
              <w:top w:val="single" w:sz="4"/>
            </w:tcBorders>
            <w:vAlign w:val="top"/>
          </w:tcPr>
          <w:p>
            <w:pPr>
              <w:framePr w:w="28240"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28240" w:wrap="notBeside" w:vAnchor="text" w:hAnchor="text" w:xAlign="center" w:y="1"/>
              <w:widowControl w:val="0"/>
              <w:rPr>
                <w:sz w:val="10"/>
                <w:szCs w:val="10"/>
              </w:rPr>
            </w:pPr>
          </w:p>
        </w:tc>
      </w:tr>
      <w:tr>
        <w:trPr>
          <w:trHeight w:val="7690" w:hRule="exact"/>
        </w:trPr>
        <w:tc>
          <w:tcPr>
            <w:shd w:val="clear" w:color="auto" w:fill="FFFFFF"/>
            <w:tcBorders>
              <w:lef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600" w:lineRule="exact"/>
              <w:ind w:left="360" w:right="0" w:firstLine="0"/>
            </w:pPr>
            <w:r>
              <w:rPr>
                <w:rStyle w:val="CharStyle20"/>
                <w:lang w:val="en-US" w:eastAsia="en-US" w:bidi="en-US"/>
                <w:i w:val="0"/>
                <w:iCs w:val="0"/>
              </w:rPr>
              <w:t>6.4</w:t>
            </w:r>
          </w:p>
        </w:tc>
        <w:tc>
          <w:tcPr>
            <w:shd w:val="clear" w:color="auto" w:fill="FFFFFF"/>
            <w:tcBorders>
              <w:left w:val="single" w:sz="4"/>
              <w:top w:val="single" w:sz="4"/>
            </w:tcBorders>
            <w:vAlign w:val="bottom"/>
          </w:tcPr>
          <w:p>
            <w:pPr>
              <w:pStyle w:val="Style12"/>
              <w:framePr w:w="2824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Паспорта тепловых пунктов или копии паспортов тепловых пунктов, а также проектно</w:t>
              <w:softHyphen/>
              <w:t>техническая документация на здание (сооружение) в части внутренних систем теплоснабжения по теплопотрсбляюшим установкам, установленным в здании (сооружении)</w:t>
            </w:r>
          </w:p>
        </w:tc>
        <w:tc>
          <w:tcPr>
            <w:shd w:val="clear" w:color="auto" w:fill="FFFFFF"/>
            <w:tcBorders>
              <w:lef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760" w:lineRule="exact"/>
              <w:ind w:left="340" w:right="0" w:firstLine="0"/>
            </w:pPr>
            <w:r>
              <w:rPr>
                <w:rStyle w:val="CharStyle20"/>
                <w:i w:val="0"/>
                <w:iCs w:val="0"/>
              </w:rPr>
              <w:t>Проектная документация - подраздел 5.4. Отопление, вентиляция и кондиционирование воздуха (тепловые сети) 2014 г.</w:t>
            </w:r>
          </w:p>
        </w:tc>
        <w:tc>
          <w:tcPr>
            <w:shd w:val="clear" w:color="auto" w:fill="FFFFFF"/>
            <w:tcBorders>
              <w:left w:val="single" w:sz="4"/>
              <w:righ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780" w:lineRule="exact"/>
              <w:ind w:left="340" w:right="0" w:firstLine="0"/>
            </w:pPr>
            <w:r>
              <w:rPr>
                <w:rStyle w:val="CharStyle20"/>
                <w:i w:val="0"/>
                <w:iCs w:val="0"/>
              </w:rPr>
              <w:t>Приказ 2234 п. 1.1.8</w:t>
            </w:r>
          </w:p>
        </w:tc>
      </w:tr>
      <w:tr>
        <w:trPr>
          <w:trHeight w:val="4620" w:hRule="exact"/>
        </w:trPr>
        <w:tc>
          <w:tcPr>
            <w:shd w:val="clear" w:color="auto" w:fill="FFFFFF"/>
            <w:tcBorders>
              <w:lef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600" w:lineRule="exact"/>
              <w:ind w:left="360" w:right="0" w:firstLine="0"/>
            </w:pPr>
            <w:r>
              <w:rPr>
                <w:rStyle w:val="CharStyle20"/>
                <w:lang w:val="en-US" w:eastAsia="en-US" w:bidi="en-US"/>
                <w:i w:val="0"/>
                <w:iCs w:val="0"/>
              </w:rPr>
              <w:t>6.5</w:t>
            </w:r>
          </w:p>
        </w:tc>
        <w:tc>
          <w:tcPr>
            <w:shd w:val="clear" w:color="auto" w:fill="FFFFFF"/>
            <w:tcBorders>
              <w:left w:val="single" w:sz="4"/>
              <w:top w:val="single" w:sz="4"/>
            </w:tcBorders>
            <w:vAlign w:val="bottom"/>
          </w:tcPr>
          <w:p>
            <w:pPr>
              <w:pStyle w:val="Style12"/>
              <w:framePr w:w="2824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tc>
        <w:tc>
          <w:tcPr>
            <w:shd w:val="clear" w:color="auto" w:fill="FFFFFF"/>
            <w:tcBorders>
              <w:lef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760" w:lineRule="exact"/>
              <w:ind w:left="340" w:right="0" w:firstLine="0"/>
            </w:pPr>
            <w:r>
              <w:rPr>
                <w:rStyle w:val="CharStyle20"/>
                <w:i w:val="0"/>
                <w:iCs w:val="0"/>
              </w:rPr>
              <w:t>заключен контракт на ТО приборов учета тепловой энергии, теплоносителя № 18 от 09.02.2026</w:t>
            </w:r>
          </w:p>
        </w:tc>
        <w:tc>
          <w:tcPr>
            <w:shd w:val="clear" w:color="auto" w:fill="FFFFFF"/>
            <w:tcBorders>
              <w:left w:val="single" w:sz="4"/>
              <w:righ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770" w:lineRule="exact"/>
              <w:ind w:left="340" w:right="0" w:firstLine="0"/>
            </w:pPr>
            <w:r>
              <w:rPr>
                <w:rStyle w:val="CharStyle20"/>
                <w:i w:val="0"/>
                <w:iCs w:val="0"/>
              </w:rPr>
              <w:t>Приказ 2234 п. 1.1.9</w:t>
            </w:r>
          </w:p>
        </w:tc>
      </w:tr>
      <w:tr>
        <w:trPr>
          <w:trHeight w:val="11550" w:hRule="exact"/>
        </w:trPr>
        <w:tc>
          <w:tcPr>
            <w:shd w:val="clear" w:color="auto" w:fill="FFFFFF"/>
            <w:tcBorders>
              <w:lef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600" w:lineRule="exact"/>
              <w:ind w:left="360" w:right="0" w:firstLine="0"/>
            </w:pPr>
            <w:r>
              <w:rPr>
                <w:rStyle w:val="CharStyle20"/>
                <w:lang w:val="en-US" w:eastAsia="en-US" w:bidi="en-US"/>
                <w:i w:val="0"/>
                <w:iCs w:val="0"/>
              </w:rPr>
              <w:t>6.6</w:t>
            </w:r>
          </w:p>
        </w:tc>
        <w:tc>
          <w:tcPr>
            <w:shd w:val="clear" w:color="auto" w:fill="FFFFFF"/>
            <w:tcBorders>
              <w:left w:val="single" w:sz="4"/>
              <w:top w:val="single" w:sz="4"/>
            </w:tcBorders>
            <w:vAlign w:val="bottom"/>
          </w:tcPr>
          <w:p>
            <w:pPr>
              <w:pStyle w:val="Style12"/>
              <w:framePr w:w="2824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Наличие 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tc>
        <w:tc>
          <w:tcPr>
            <w:shd w:val="clear" w:color="auto" w:fill="FFFFFF"/>
            <w:tcBorders>
              <w:lef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имеется</w:t>
            </w:r>
          </w:p>
        </w:tc>
        <w:tc>
          <w:tcPr>
            <w:shd w:val="clear" w:color="auto" w:fill="FFFFFF"/>
            <w:tcBorders>
              <w:left w:val="single" w:sz="4"/>
              <w:righ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770" w:lineRule="exact"/>
              <w:ind w:left="340" w:right="0" w:firstLine="0"/>
            </w:pPr>
            <w:r>
              <w:rPr>
                <w:rStyle w:val="CharStyle20"/>
                <w:i w:val="0"/>
                <w:iCs w:val="0"/>
              </w:rPr>
              <w:t>Приказ 2234 п. 1.3.2</w:t>
            </w:r>
          </w:p>
        </w:tc>
      </w:tr>
      <w:tr>
        <w:trPr>
          <w:trHeight w:val="3100" w:hRule="exact"/>
        </w:trPr>
        <w:tc>
          <w:tcPr>
            <w:shd w:val="clear" w:color="auto" w:fill="FFFFFF"/>
            <w:tcBorders>
              <w:lef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600" w:lineRule="exact"/>
              <w:ind w:left="360" w:right="0" w:firstLine="0"/>
            </w:pPr>
            <w:r>
              <w:rPr>
                <w:rStyle w:val="CharStyle20"/>
                <w:lang w:val="en-US" w:eastAsia="en-US" w:bidi="en-US"/>
                <w:i w:val="0"/>
                <w:iCs w:val="0"/>
              </w:rPr>
              <w:t>6.7</w:t>
            </w:r>
          </w:p>
        </w:tc>
        <w:tc>
          <w:tcPr>
            <w:shd w:val="clear" w:color="auto" w:fill="FFFFFF"/>
            <w:tcBorders>
              <w:left w:val="single" w:sz="4"/>
              <w:top w:val="single" w:sz="4"/>
            </w:tcBorders>
            <w:vAlign w:val="bottom"/>
          </w:tcPr>
          <w:p>
            <w:pPr>
              <w:pStyle w:val="Style12"/>
              <w:framePr w:w="28240" w:wrap="notBeside" w:vAnchor="text" w:hAnchor="text" w:xAlign="center" w:y="1"/>
              <w:widowControl w:val="0"/>
              <w:keepNext w:val="0"/>
              <w:keepLines w:val="0"/>
              <w:shd w:val="clear" w:color="auto" w:fill="auto"/>
              <w:bidi w:val="0"/>
              <w:jc w:val="left"/>
              <w:spacing w:before="0" w:after="0" w:line="770" w:lineRule="exact"/>
              <w:ind w:left="320" w:right="0" w:firstLine="0"/>
            </w:pPr>
            <w:r>
              <w:rPr>
                <w:rStyle w:val="CharStyle20"/>
                <w:i w:val="0"/>
                <w:iCs w:val="0"/>
              </w:rPr>
              <w:t>Периодическая проверка узла учета, Наличие актов разграничения балансовой принадлежности.</w:t>
            </w:r>
          </w:p>
        </w:tc>
        <w:tc>
          <w:tcPr>
            <w:shd w:val="clear" w:color="auto" w:fill="FFFFFF"/>
            <w:tcBorders>
              <w:lef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договор с МУП НТС г. Новоалтайска</w:t>
            </w:r>
          </w:p>
        </w:tc>
        <w:tc>
          <w:tcPr>
            <w:shd w:val="clear" w:color="auto" w:fill="FFFFFF"/>
            <w:tcBorders>
              <w:left w:val="single" w:sz="4"/>
              <w:righ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760" w:lineRule="exact"/>
              <w:ind w:left="340" w:right="0" w:firstLine="0"/>
            </w:pPr>
            <w:r>
              <w:rPr>
                <w:rStyle w:val="CharStyle20"/>
                <w:i w:val="0"/>
                <w:iCs w:val="0"/>
              </w:rPr>
              <w:t>Приказ 2234 п. 1.4.1</w:t>
            </w:r>
          </w:p>
        </w:tc>
      </w:tr>
      <w:tr>
        <w:trPr>
          <w:trHeight w:val="5400" w:hRule="exact"/>
        </w:trPr>
        <w:tc>
          <w:tcPr>
            <w:shd w:val="clear" w:color="auto" w:fill="FFFFFF"/>
            <w:tcBorders>
              <w:lef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600" w:lineRule="exact"/>
              <w:ind w:left="360" w:right="0" w:firstLine="0"/>
            </w:pPr>
            <w:r>
              <w:rPr>
                <w:rStyle w:val="CharStyle20"/>
                <w:lang w:val="en-US" w:eastAsia="en-US" w:bidi="en-US"/>
                <w:i w:val="0"/>
                <w:iCs w:val="0"/>
              </w:rPr>
              <w:t>6.8</w:t>
            </w:r>
          </w:p>
        </w:tc>
        <w:tc>
          <w:tcPr>
            <w:shd w:val="clear" w:color="auto" w:fill="FFFFFF"/>
            <w:tcBorders>
              <w:left w:val="single" w:sz="4"/>
              <w:top w:val="single" w:sz="4"/>
            </w:tcBorders>
            <w:vAlign w:val="bottom"/>
          </w:tcPr>
          <w:p>
            <w:pPr>
              <w:pStyle w:val="Style12"/>
              <w:framePr w:w="2824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Акты проверки контрольно</w:t>
              <w:softHyphen/>
              <w:t>измерительных приборов в тепловом пункте, с обязательным указанием заводских номеров, отметки о наличии паспортов контрольно-измерительных приборов.</w:t>
            </w:r>
          </w:p>
        </w:tc>
        <w:tc>
          <w:tcPr>
            <w:shd w:val="clear" w:color="auto" w:fill="FFFFFF"/>
            <w:tcBorders>
              <w:lef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790" w:lineRule="exact"/>
              <w:ind w:left="340" w:right="0" w:firstLine="0"/>
            </w:pPr>
            <w:r>
              <w:rPr>
                <w:rStyle w:val="CharStyle20"/>
                <w:i w:val="0"/>
                <w:iCs w:val="0"/>
              </w:rPr>
              <w:t>Дата поверки прибора учета тепла: 13.07.2023г.</w:t>
            </w:r>
          </w:p>
        </w:tc>
        <w:tc>
          <w:tcPr>
            <w:shd w:val="clear" w:color="auto" w:fill="FFFFFF"/>
            <w:tcBorders>
              <w:left w:val="single" w:sz="4"/>
              <w:righ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770" w:lineRule="exact"/>
              <w:ind w:left="340" w:right="0" w:firstLine="0"/>
            </w:pPr>
            <w:r>
              <w:rPr>
                <w:rStyle w:val="CharStyle20"/>
                <w:i w:val="0"/>
                <w:iCs w:val="0"/>
              </w:rPr>
              <w:t>Приказ 2234 п. 1.4.2</w:t>
            </w:r>
          </w:p>
        </w:tc>
      </w:tr>
      <w:tr>
        <w:trPr>
          <w:trHeight w:val="1560" w:hRule="exact"/>
        </w:trPr>
        <w:tc>
          <w:tcPr>
            <w:shd w:val="clear" w:color="auto" w:fill="FFFFFF"/>
            <w:gridSpan w:val="4"/>
            <w:tcBorders>
              <w:left w:val="single" w:sz="4"/>
              <w:right w:val="single" w:sz="4"/>
              <w:top w:val="single" w:sz="4"/>
            </w:tcBorders>
            <w:vAlign w:val="bottom"/>
          </w:tcPr>
          <w:p>
            <w:pPr>
              <w:pStyle w:val="Style12"/>
              <w:framePr w:w="28240" w:wrap="notBeside" w:vAnchor="text" w:hAnchor="text" w:xAlign="center" w:y="1"/>
              <w:widowControl w:val="0"/>
              <w:keepNext w:val="0"/>
              <w:keepLines w:val="0"/>
              <w:shd w:val="clear" w:color="auto" w:fill="auto"/>
              <w:bidi w:val="0"/>
              <w:jc w:val="center"/>
              <w:spacing w:before="0" w:after="0" w:line="600" w:lineRule="exact"/>
              <w:ind w:left="0" w:right="0" w:firstLine="0"/>
            </w:pPr>
            <w:r>
              <w:rPr>
                <w:rStyle w:val="CharStyle19"/>
                <w:lang w:val="en-US" w:eastAsia="en-US" w:bidi="en-US"/>
                <w:i w:val="0"/>
                <w:iCs w:val="0"/>
              </w:rPr>
              <w:t xml:space="preserve">7. </w:t>
            </w:r>
            <w:r>
              <w:rPr>
                <w:rStyle w:val="CharStyle19"/>
                <w:i w:val="0"/>
                <w:iCs w:val="0"/>
              </w:rPr>
              <w:t>Подготовка к отопительному периоду теплового контура здании</w:t>
            </w:r>
          </w:p>
        </w:tc>
      </w:tr>
      <w:tr>
        <w:trPr>
          <w:trHeight w:val="2340" w:hRule="exact"/>
        </w:trPr>
        <w:tc>
          <w:tcPr>
            <w:shd w:val="clear" w:color="auto" w:fill="FFFFFF"/>
            <w:tcBorders>
              <w:lef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600" w:lineRule="exact"/>
              <w:ind w:left="400" w:right="0" w:firstLine="0"/>
            </w:pPr>
            <w:r>
              <w:rPr>
                <w:rStyle w:val="CharStyle20"/>
                <w:i w:val="0"/>
                <w:iCs w:val="0"/>
              </w:rPr>
              <w:t>7.1</w:t>
            </w:r>
          </w:p>
        </w:tc>
        <w:tc>
          <w:tcPr>
            <w:shd w:val="clear" w:color="auto" w:fill="FFFFFF"/>
            <w:tcBorders>
              <w:lef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770" w:lineRule="exact"/>
              <w:ind w:left="320" w:right="0" w:firstLine="0"/>
            </w:pPr>
            <w:r>
              <w:rPr>
                <w:rStyle w:val="CharStyle20"/>
                <w:i w:val="0"/>
                <w:iCs w:val="0"/>
              </w:rPr>
              <w:t>Ремонт монтажных (межпанельных) швов</w:t>
            </w:r>
          </w:p>
        </w:tc>
        <w:tc>
          <w:tcPr>
            <w:shd w:val="clear" w:color="auto" w:fill="FFFFFF"/>
            <w:tcBorders>
              <w:left w:val="single" w:sz="4"/>
              <w:top w:val="single" w:sz="4"/>
            </w:tcBorders>
            <w:vAlign w:val="bottom"/>
          </w:tcPr>
          <w:p>
            <w:pPr>
              <w:pStyle w:val="Style12"/>
              <w:framePr w:w="28240" w:wrap="notBeside" w:vAnchor="text" w:hAnchor="text" w:xAlign="center" w:y="1"/>
              <w:widowControl w:val="0"/>
              <w:keepNext w:val="0"/>
              <w:keepLines w:val="0"/>
              <w:shd w:val="clear" w:color="auto" w:fill="auto"/>
              <w:bidi w:val="0"/>
              <w:jc w:val="left"/>
              <w:spacing w:before="0" w:after="0" w:line="760" w:lineRule="exact"/>
              <w:ind w:left="340" w:right="0" w:firstLine="0"/>
            </w:pPr>
            <w:r>
              <w:rPr>
                <w:rStyle w:val="CharStyle20"/>
                <w:i w:val="0"/>
                <w:iCs w:val="0"/>
              </w:rPr>
              <w:t>Срок выполнения: с 20 г. по 20 г.</w:t>
            </w:r>
          </w:p>
        </w:tc>
        <w:tc>
          <w:tcPr>
            <w:shd w:val="clear" w:color="auto" w:fill="FFFFFF"/>
            <w:tcBorders>
              <w:left w:val="single" w:sz="4"/>
              <w:right w:val="single" w:sz="4"/>
              <w:top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не требуется</w:t>
            </w:r>
          </w:p>
        </w:tc>
      </w:tr>
      <w:tr>
        <w:trPr>
          <w:trHeight w:val="1650" w:hRule="exact"/>
        </w:trPr>
        <w:tc>
          <w:tcPr>
            <w:shd w:val="clear" w:color="auto" w:fill="FFFFFF"/>
            <w:tcBorders>
              <w:left w:val="single" w:sz="4"/>
              <w:top w:val="single" w:sz="4"/>
              <w:bottom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600" w:lineRule="exact"/>
              <w:ind w:left="400" w:right="0" w:firstLine="0"/>
            </w:pPr>
            <w:r>
              <w:rPr>
                <w:rStyle w:val="CharStyle20"/>
                <w:i w:val="0"/>
                <w:iCs w:val="0"/>
              </w:rPr>
              <w:t>7.2</w:t>
            </w:r>
          </w:p>
        </w:tc>
        <w:tc>
          <w:tcPr>
            <w:shd w:val="clear" w:color="auto" w:fill="FFFFFF"/>
            <w:tcBorders>
              <w:left w:val="single" w:sz="4"/>
              <w:top w:val="single" w:sz="4"/>
              <w:bottom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770" w:lineRule="exact"/>
              <w:ind w:left="320" w:right="0" w:firstLine="0"/>
            </w:pPr>
            <w:r>
              <w:rPr>
                <w:rStyle w:val="CharStyle20"/>
                <w:i w:val="0"/>
                <w:iCs w:val="0"/>
              </w:rPr>
              <w:t>Замена контурного уплотнителя входных дверей</w:t>
            </w:r>
          </w:p>
        </w:tc>
        <w:tc>
          <w:tcPr>
            <w:shd w:val="clear" w:color="auto" w:fill="FFFFFF"/>
            <w:tcBorders>
              <w:left w:val="single" w:sz="4"/>
              <w:top w:val="single" w:sz="4"/>
              <w:bottom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770" w:lineRule="exact"/>
              <w:ind w:left="340" w:right="0" w:firstLine="0"/>
            </w:pPr>
            <w:r>
              <w:rPr>
                <w:rStyle w:val="CharStyle20"/>
                <w:i w:val="0"/>
                <w:iCs w:val="0"/>
              </w:rPr>
              <w:t>Срок выполнения: с 20 г.</w:t>
            </w:r>
          </w:p>
        </w:tc>
        <w:tc>
          <w:tcPr>
            <w:shd w:val="clear" w:color="auto" w:fill="FFFFFF"/>
            <w:tcBorders>
              <w:left w:val="single" w:sz="4"/>
              <w:right w:val="single" w:sz="4"/>
              <w:top w:val="single" w:sz="4"/>
              <w:bottom w:val="single" w:sz="4"/>
            </w:tcBorders>
            <w:vAlign w:val="top"/>
          </w:tcPr>
          <w:p>
            <w:pPr>
              <w:pStyle w:val="Style12"/>
              <w:framePr w:w="2824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не требуется</w:t>
            </w:r>
          </w:p>
        </w:tc>
      </w:tr>
    </w:tbl>
    <w:p>
      <w:pPr>
        <w:framePr w:w="28240" w:wrap="notBeside" w:vAnchor="text" w:hAnchor="text" w:xAlign="center" w:y="1"/>
        <w:widowControl w:val="0"/>
        <w:rPr>
          <w:sz w:val="2"/>
          <w:szCs w:val="2"/>
        </w:rPr>
      </w:pPr>
    </w:p>
    <w:p>
      <w:pPr>
        <w:widowControl w:val="0"/>
        <w:rPr>
          <w:sz w:val="2"/>
          <w:szCs w:val="2"/>
        </w:rPr>
      </w:pPr>
    </w:p>
    <w:p>
      <w:pPr>
        <w:widowControl w:val="0"/>
        <w:rPr>
          <w:sz w:val="2"/>
          <w:szCs w:val="2"/>
        </w:rPr>
        <w:sectPr>
          <w:headerReference w:type="default" r:id="rId14"/>
          <w:footerReference w:type="even" r:id="rId15"/>
          <w:footerReference w:type="default" r:id="rId16"/>
          <w:footerReference w:type="first" r:id="rId17"/>
          <w:pgSz w:w="31680" w:h="31680" w:orient="landscape"/>
          <w:pgMar w:top="0" w:left="1698" w:right="1372" w:bottom="390" w:header="0" w:footer="3" w:gutter="0"/>
          <w:rtlGutter w:val="0"/>
          <w:cols w:space="720"/>
          <w:noEndnote/>
          <w:docGrid w:linePitch="360"/>
        </w:sectPr>
      </w:pPr>
    </w:p>
    <w:tbl>
      <w:tblPr>
        <w:tblOverlap w:val="never"/>
        <w:tblLayout w:type="fixed"/>
        <w:jc w:val="center"/>
      </w:tblPr>
      <w:tblGrid>
        <w:gridCol w:w="1960"/>
        <w:gridCol w:w="10300"/>
        <w:gridCol w:w="11540"/>
        <w:gridCol w:w="4370"/>
      </w:tblGrid>
      <w:tr>
        <w:trPr>
          <w:trHeight w:val="1600" w:hRule="exact"/>
        </w:trPr>
        <w:tc>
          <w:tcPr>
            <w:shd w:val="clear" w:color="auto" w:fill="FFFFFF"/>
            <w:tcBorders>
              <w:left w:val="single" w:sz="4"/>
              <w:top w:val="single" w:sz="4"/>
            </w:tcBorders>
            <w:vAlign w:val="bottom"/>
          </w:tcPr>
          <w:p>
            <w:pPr>
              <w:pStyle w:val="Style12"/>
              <w:framePr w:w="28170" w:wrap="notBeside" w:vAnchor="text" w:hAnchor="text" w:xAlign="center" w:y="1"/>
              <w:widowControl w:val="0"/>
              <w:keepNext w:val="0"/>
              <w:keepLines w:val="0"/>
              <w:shd w:val="clear" w:color="auto" w:fill="auto"/>
              <w:bidi w:val="0"/>
              <w:jc w:val="left"/>
              <w:spacing w:before="0" w:after="300" w:line="640" w:lineRule="exact"/>
              <w:ind w:left="640" w:right="0" w:firstLine="0"/>
            </w:pPr>
            <w:r>
              <w:rPr>
                <w:rStyle w:val="CharStyle17"/>
                <w:i/>
                <w:iCs/>
              </w:rPr>
              <w:t>№</w:t>
            </w:r>
          </w:p>
          <w:p>
            <w:pPr>
              <w:pStyle w:val="Style12"/>
              <w:framePr w:w="28170" w:wrap="notBeside" w:vAnchor="text" w:hAnchor="text" w:xAlign="center" w:y="1"/>
              <w:widowControl w:val="0"/>
              <w:keepNext w:val="0"/>
              <w:keepLines w:val="0"/>
              <w:shd w:val="clear" w:color="auto" w:fill="auto"/>
              <w:bidi w:val="0"/>
              <w:jc w:val="left"/>
              <w:spacing w:before="300" w:after="0" w:line="640" w:lineRule="exact"/>
              <w:ind w:left="640" w:right="0" w:firstLine="0"/>
            </w:pPr>
            <w:r>
              <w:rPr>
                <w:rStyle w:val="CharStyle17"/>
                <w:i/>
                <w:iCs/>
              </w:rPr>
              <w:t>п/п</w:t>
            </w:r>
          </w:p>
        </w:tc>
        <w:tc>
          <w:tcPr>
            <w:shd w:val="clear" w:color="auto" w:fill="FFFFFF"/>
            <w:tcBorders>
              <w:left w:val="single" w:sz="4"/>
              <w:top w:val="single" w:sz="4"/>
            </w:tcBorders>
            <w:vAlign w:val="center"/>
          </w:tcPr>
          <w:p>
            <w:pPr>
              <w:pStyle w:val="Style12"/>
              <w:framePr w:w="28170" w:wrap="notBeside" w:vAnchor="text" w:hAnchor="text" w:xAlign="center" w:y="1"/>
              <w:widowControl w:val="0"/>
              <w:keepNext w:val="0"/>
              <w:keepLines w:val="0"/>
              <w:shd w:val="clear" w:color="auto" w:fill="auto"/>
              <w:bidi w:val="0"/>
              <w:jc w:val="center"/>
              <w:spacing w:before="0" w:after="0" w:line="640" w:lineRule="exact"/>
              <w:ind w:left="0" w:right="0" w:firstLine="0"/>
            </w:pPr>
            <w:r>
              <w:rPr>
                <w:rStyle w:val="CharStyle17"/>
                <w:i/>
                <w:iCs/>
              </w:rPr>
              <w:t>Наименование</w:t>
            </w:r>
          </w:p>
        </w:tc>
        <w:tc>
          <w:tcPr>
            <w:shd w:val="clear" w:color="auto" w:fill="FFFFFF"/>
            <w:tcBorders>
              <w:left w:val="single" w:sz="4"/>
              <w:top w:val="single" w:sz="4"/>
            </w:tcBorders>
            <w:vAlign w:val="center"/>
          </w:tcPr>
          <w:p>
            <w:pPr>
              <w:pStyle w:val="Style12"/>
              <w:framePr w:w="28170" w:wrap="notBeside" w:vAnchor="text" w:hAnchor="text" w:xAlign="center" w:y="1"/>
              <w:widowControl w:val="0"/>
              <w:keepNext w:val="0"/>
              <w:keepLines w:val="0"/>
              <w:shd w:val="clear" w:color="auto" w:fill="auto"/>
              <w:bidi w:val="0"/>
              <w:jc w:val="center"/>
              <w:spacing w:before="0" w:after="0" w:line="640" w:lineRule="exact"/>
              <w:ind w:left="0" w:right="0" w:firstLine="0"/>
            </w:pPr>
            <w:r>
              <w:rPr>
                <w:rStyle w:val="CharStyle17"/>
                <w:i/>
                <w:iCs/>
              </w:rPr>
              <w:t>Описание</w:t>
            </w:r>
          </w:p>
        </w:tc>
        <w:tc>
          <w:tcPr>
            <w:shd w:val="clear" w:color="auto" w:fill="FFFFFF"/>
            <w:tcBorders>
              <w:left w:val="single" w:sz="4"/>
              <w:right w:val="single" w:sz="4"/>
              <w:top w:val="single" w:sz="4"/>
            </w:tcBorders>
            <w:vAlign w:val="center"/>
          </w:tcPr>
          <w:p>
            <w:pPr>
              <w:pStyle w:val="Style12"/>
              <w:framePr w:w="28170" w:wrap="notBeside" w:vAnchor="text" w:hAnchor="text" w:xAlign="center" w:y="1"/>
              <w:widowControl w:val="0"/>
              <w:keepNext w:val="0"/>
              <w:keepLines w:val="0"/>
              <w:shd w:val="clear" w:color="auto" w:fill="auto"/>
              <w:bidi w:val="0"/>
              <w:jc w:val="left"/>
              <w:spacing w:before="0" w:after="0" w:line="640" w:lineRule="exact"/>
              <w:ind w:left="340" w:right="0" w:firstLine="0"/>
            </w:pPr>
            <w:r>
              <w:rPr>
                <w:rStyle w:val="CharStyle17"/>
                <w:i/>
                <w:iCs/>
              </w:rPr>
              <w:t>Примечание</w:t>
            </w:r>
          </w:p>
        </w:tc>
      </w:tr>
      <w:tr>
        <w:trPr>
          <w:trHeight w:val="790" w:hRule="exact"/>
        </w:trPr>
        <w:tc>
          <w:tcPr>
            <w:shd w:val="clear" w:color="auto" w:fill="FFFFFF"/>
            <w:tcBorders>
              <w:left w:val="single" w:sz="4"/>
              <w:top w:val="single" w:sz="4"/>
            </w:tcBorders>
            <w:vAlign w:val="top"/>
          </w:tcPr>
          <w:p>
            <w:pPr>
              <w:framePr w:w="28170"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28170"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20" w:right="0" w:firstLine="0"/>
            </w:pPr>
            <w:r>
              <w:rPr>
                <w:rStyle w:val="CharStyle20"/>
                <w:i w:val="0"/>
                <w:iCs w:val="0"/>
              </w:rPr>
              <w:t>по 20 г.</w:t>
            </w:r>
          </w:p>
        </w:tc>
        <w:tc>
          <w:tcPr>
            <w:shd w:val="clear" w:color="auto" w:fill="FFFFFF"/>
            <w:tcBorders>
              <w:left w:val="single" w:sz="4"/>
              <w:right w:val="single" w:sz="4"/>
              <w:top w:val="single" w:sz="4"/>
            </w:tcBorders>
            <w:vAlign w:val="top"/>
          </w:tcPr>
          <w:p>
            <w:pPr>
              <w:framePr w:w="28170" w:wrap="notBeside" w:vAnchor="text" w:hAnchor="text" w:xAlign="center" w:y="1"/>
              <w:widowControl w:val="0"/>
              <w:rPr>
                <w:sz w:val="10"/>
                <w:szCs w:val="10"/>
              </w:rPr>
            </w:pPr>
          </w:p>
        </w:tc>
      </w:tr>
      <w:tr>
        <w:trPr>
          <w:trHeight w:val="2330" w:hRule="exact"/>
        </w:trPr>
        <w:tc>
          <w:tcPr>
            <w:shd w:val="clear" w:color="auto" w:fill="FFFFFF"/>
            <w:tcBorders>
              <w:lef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80" w:right="0" w:firstLine="0"/>
            </w:pPr>
            <w:r>
              <w:rPr>
                <w:rStyle w:val="CharStyle20"/>
                <w:i w:val="0"/>
                <w:iCs w:val="0"/>
              </w:rPr>
              <w:t>7.3</w:t>
            </w:r>
          </w:p>
        </w:tc>
        <w:tc>
          <w:tcPr>
            <w:shd w:val="clear" w:color="auto" w:fill="FFFFFF"/>
            <w:tcBorders>
              <w:lef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20" w:right="0" w:firstLine="0"/>
            </w:pPr>
            <w:r>
              <w:rPr>
                <w:rStyle w:val="CharStyle20"/>
                <w:i w:val="0"/>
                <w:iCs w:val="0"/>
              </w:rPr>
              <w:t>Ремонт кровли</w:t>
            </w:r>
          </w:p>
        </w:tc>
        <w:tc>
          <w:tcPr>
            <w:shd w:val="clear" w:color="auto" w:fill="FFFFFF"/>
            <w:tcBorders>
              <w:lef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Срок выполнения: с 20 г. по 20 г.</w:t>
            </w:r>
          </w:p>
        </w:tc>
        <w:tc>
          <w:tcPr>
            <w:shd w:val="clear" w:color="auto" w:fill="FFFFFF"/>
            <w:tcBorders>
              <w:left w:val="single" w:sz="4"/>
              <w:righ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не требуется</w:t>
            </w:r>
          </w:p>
        </w:tc>
      </w:tr>
      <w:tr>
        <w:trPr>
          <w:trHeight w:val="2300" w:hRule="exact"/>
        </w:trPr>
        <w:tc>
          <w:tcPr>
            <w:shd w:val="clear" w:color="auto" w:fill="FFFFFF"/>
            <w:tcBorders>
              <w:lef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80" w:right="0" w:firstLine="0"/>
            </w:pPr>
            <w:r>
              <w:rPr>
                <w:rStyle w:val="CharStyle20"/>
                <w:i w:val="0"/>
                <w:iCs w:val="0"/>
              </w:rPr>
              <w:t>7.4</w:t>
            </w:r>
          </w:p>
        </w:tc>
        <w:tc>
          <w:tcPr>
            <w:shd w:val="clear" w:color="auto" w:fill="FFFFFF"/>
            <w:tcBorders>
              <w:lef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750" w:lineRule="exact"/>
              <w:ind w:left="320" w:right="0" w:firstLine="0"/>
            </w:pPr>
            <w:r>
              <w:rPr>
                <w:rStyle w:val="CharStyle20"/>
                <w:i w:val="0"/>
                <w:iCs w:val="0"/>
              </w:rPr>
              <w:t>Замена оконных блоков на современные энергоэффективные</w:t>
            </w:r>
          </w:p>
        </w:tc>
        <w:tc>
          <w:tcPr>
            <w:shd w:val="clear" w:color="auto" w:fill="FFFFFF"/>
            <w:tcBorders>
              <w:left w:val="single" w:sz="4"/>
              <w:top w:val="single" w:sz="4"/>
            </w:tcBorders>
            <w:vAlign w:val="bottom"/>
          </w:tcPr>
          <w:p>
            <w:pPr>
              <w:pStyle w:val="Style12"/>
              <w:framePr w:w="2817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Срок выполнения: с 20 г. по 20 г.</w:t>
            </w:r>
          </w:p>
        </w:tc>
        <w:tc>
          <w:tcPr>
            <w:shd w:val="clear" w:color="auto" w:fill="FFFFFF"/>
            <w:tcBorders>
              <w:left w:val="single" w:sz="4"/>
              <w:righ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не требуется</w:t>
            </w:r>
          </w:p>
        </w:tc>
      </w:tr>
      <w:tr>
        <w:trPr>
          <w:trHeight w:val="3110" w:hRule="exact"/>
        </w:trPr>
        <w:tc>
          <w:tcPr>
            <w:shd w:val="clear" w:color="auto" w:fill="FFFFFF"/>
            <w:tcBorders>
              <w:lef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80" w:right="0" w:firstLine="0"/>
            </w:pPr>
            <w:r>
              <w:rPr>
                <w:rStyle w:val="CharStyle20"/>
                <w:i w:val="0"/>
                <w:iCs w:val="0"/>
              </w:rPr>
              <w:t>7.5</w:t>
            </w:r>
          </w:p>
        </w:tc>
        <w:tc>
          <w:tcPr>
            <w:shd w:val="clear" w:color="auto" w:fill="FFFFFF"/>
            <w:tcBorders>
              <w:left w:val="single" w:sz="4"/>
              <w:top w:val="single" w:sz="4"/>
            </w:tcBorders>
            <w:vAlign w:val="bottom"/>
          </w:tcPr>
          <w:p>
            <w:pPr>
              <w:pStyle w:val="Style12"/>
              <w:framePr w:w="2817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Ремонт и восстановление отделки фасада и цоколя (облицовочных панелей/плит, штукатурного слоя и окрасочного)</w:t>
            </w:r>
          </w:p>
        </w:tc>
        <w:tc>
          <w:tcPr>
            <w:shd w:val="clear" w:color="auto" w:fill="FFFFFF"/>
            <w:tcBorders>
              <w:lef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Срок выполнения: с 20 г. по 20 г.</w:t>
            </w:r>
          </w:p>
        </w:tc>
        <w:tc>
          <w:tcPr>
            <w:shd w:val="clear" w:color="auto" w:fill="FFFFFF"/>
            <w:tcBorders>
              <w:left w:val="single" w:sz="4"/>
              <w:righ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не требуется</w:t>
            </w:r>
          </w:p>
        </w:tc>
      </w:tr>
      <w:tr>
        <w:trPr>
          <w:trHeight w:val="2330" w:hRule="exact"/>
        </w:trPr>
        <w:tc>
          <w:tcPr>
            <w:shd w:val="clear" w:color="auto" w:fill="FFFFFF"/>
            <w:tcBorders>
              <w:lef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80" w:right="0" w:firstLine="0"/>
            </w:pPr>
            <w:r>
              <w:rPr>
                <w:rStyle w:val="CharStyle20"/>
                <w:i w:val="0"/>
                <w:iCs w:val="0"/>
              </w:rPr>
              <w:t>7.6</w:t>
            </w:r>
          </w:p>
        </w:tc>
        <w:tc>
          <w:tcPr>
            <w:shd w:val="clear" w:color="auto" w:fill="FFFFFF"/>
            <w:tcBorders>
              <w:lef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Замена/ремонт заполнений подвальных окон</w:t>
            </w:r>
          </w:p>
        </w:tc>
        <w:tc>
          <w:tcPr>
            <w:shd w:val="clear" w:color="auto" w:fill="FFFFFF"/>
            <w:tcBorders>
              <w:lef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Срок выполнения: с 20 г. по 20 г.</w:t>
            </w:r>
          </w:p>
        </w:tc>
        <w:tc>
          <w:tcPr>
            <w:shd w:val="clear" w:color="auto" w:fill="FFFFFF"/>
            <w:tcBorders>
              <w:left w:val="single" w:sz="4"/>
              <w:righ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не требуется</w:t>
            </w:r>
          </w:p>
        </w:tc>
      </w:tr>
      <w:tr>
        <w:trPr>
          <w:trHeight w:val="2330" w:hRule="exact"/>
        </w:trPr>
        <w:tc>
          <w:tcPr>
            <w:shd w:val="clear" w:color="auto" w:fill="FFFFFF"/>
            <w:tcBorders>
              <w:lef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80" w:right="0" w:firstLine="0"/>
            </w:pPr>
            <w:r>
              <w:rPr>
                <w:rStyle w:val="CharStyle20"/>
                <w:i w:val="0"/>
                <w:iCs w:val="0"/>
              </w:rPr>
              <w:t>7.7</w:t>
            </w:r>
          </w:p>
        </w:tc>
        <w:tc>
          <w:tcPr>
            <w:shd w:val="clear" w:color="auto" w:fill="FFFFFF"/>
            <w:tcBorders>
              <w:lef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760" w:lineRule="exact"/>
              <w:ind w:left="320" w:right="0" w:firstLine="0"/>
            </w:pPr>
            <w:r>
              <w:rPr>
                <w:rStyle w:val="CharStyle20"/>
                <w:i w:val="0"/>
                <w:iCs w:val="0"/>
              </w:rPr>
              <w:t>Восстановление остекления, замена разбитых стекол</w:t>
            </w:r>
          </w:p>
        </w:tc>
        <w:tc>
          <w:tcPr>
            <w:shd w:val="clear" w:color="auto" w:fill="FFFFFF"/>
            <w:tcBorders>
              <w:lef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770" w:lineRule="exact"/>
              <w:ind w:left="320" w:right="0" w:firstLine="0"/>
            </w:pPr>
            <w:r>
              <w:rPr>
                <w:rStyle w:val="CharStyle20"/>
                <w:i w:val="0"/>
                <w:iCs w:val="0"/>
              </w:rPr>
              <w:t>Срок выполнения: с 20 г. по 20 г.</w:t>
            </w:r>
          </w:p>
        </w:tc>
        <w:tc>
          <w:tcPr>
            <w:shd w:val="clear" w:color="auto" w:fill="FFFFFF"/>
            <w:tcBorders>
              <w:left w:val="single" w:sz="4"/>
              <w:right w:val="single" w:sz="4"/>
              <w:top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не требуется</w:t>
            </w:r>
          </w:p>
        </w:tc>
      </w:tr>
      <w:tr>
        <w:trPr>
          <w:trHeight w:val="2410" w:hRule="exact"/>
        </w:trPr>
        <w:tc>
          <w:tcPr>
            <w:shd w:val="clear" w:color="auto" w:fill="FFFFFF"/>
            <w:tcBorders>
              <w:left w:val="single" w:sz="4"/>
              <w:top w:val="single" w:sz="4"/>
              <w:bottom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80" w:right="0" w:firstLine="0"/>
            </w:pPr>
            <w:r>
              <w:rPr>
                <w:rStyle w:val="CharStyle20"/>
                <w:i w:val="0"/>
                <w:iCs w:val="0"/>
              </w:rPr>
              <w:t>7.8</w:t>
            </w:r>
          </w:p>
        </w:tc>
        <w:tc>
          <w:tcPr>
            <w:shd w:val="clear" w:color="auto" w:fill="FFFFFF"/>
            <w:tcBorders>
              <w:left w:val="single" w:sz="4"/>
              <w:top w:val="single" w:sz="4"/>
              <w:bottom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20" w:right="0" w:firstLine="0"/>
            </w:pPr>
            <w:r>
              <w:rPr>
                <w:rStyle w:val="CharStyle20"/>
                <w:i w:val="0"/>
                <w:iCs w:val="0"/>
              </w:rPr>
              <w:t>Ремонт отмостки</w:t>
            </w:r>
          </w:p>
        </w:tc>
        <w:tc>
          <w:tcPr>
            <w:shd w:val="clear" w:color="auto" w:fill="FFFFFF"/>
            <w:tcBorders>
              <w:left w:val="single" w:sz="4"/>
              <w:top w:val="single" w:sz="4"/>
              <w:bottom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770" w:lineRule="exact"/>
              <w:ind w:left="320" w:right="0" w:firstLine="0"/>
            </w:pPr>
            <w:r>
              <w:rPr>
                <w:rStyle w:val="CharStyle20"/>
                <w:i w:val="0"/>
                <w:iCs w:val="0"/>
              </w:rPr>
              <w:t>Срок выполнения: с 20 г. по 20 г.</w:t>
            </w:r>
          </w:p>
        </w:tc>
        <w:tc>
          <w:tcPr>
            <w:shd w:val="clear" w:color="auto" w:fill="FFFFFF"/>
            <w:tcBorders>
              <w:left w:val="single" w:sz="4"/>
              <w:right w:val="single" w:sz="4"/>
              <w:top w:val="single" w:sz="4"/>
              <w:bottom w:val="single" w:sz="4"/>
            </w:tcBorders>
            <w:vAlign w:val="top"/>
          </w:tcPr>
          <w:p>
            <w:pPr>
              <w:pStyle w:val="Style12"/>
              <w:framePr w:w="28170" w:wrap="notBeside" w:vAnchor="text" w:hAnchor="text" w:xAlign="center" w:y="1"/>
              <w:widowControl w:val="0"/>
              <w:keepNext w:val="0"/>
              <w:keepLines w:val="0"/>
              <w:shd w:val="clear" w:color="auto" w:fill="auto"/>
              <w:bidi w:val="0"/>
              <w:jc w:val="left"/>
              <w:spacing w:before="0" w:after="0" w:line="600" w:lineRule="exact"/>
              <w:ind w:left="340" w:right="0" w:firstLine="0"/>
            </w:pPr>
            <w:r>
              <w:rPr>
                <w:rStyle w:val="CharStyle20"/>
                <w:i w:val="0"/>
                <w:iCs w:val="0"/>
              </w:rPr>
              <w:t>не требуется</w:t>
            </w:r>
          </w:p>
        </w:tc>
      </w:tr>
    </w:tbl>
    <w:p>
      <w:pPr>
        <w:framePr w:w="28170" w:wrap="notBeside" w:vAnchor="text" w:hAnchor="text" w:xAlign="center" w:y="1"/>
        <w:widowControl w:val="0"/>
        <w:rPr>
          <w:sz w:val="2"/>
          <w:szCs w:val="2"/>
        </w:rPr>
      </w:pPr>
    </w:p>
    <w:p>
      <w:pPr>
        <w:widowControl w:val="0"/>
        <w:rPr>
          <w:sz w:val="2"/>
          <w:szCs w:val="2"/>
        </w:rPr>
      </w:pPr>
      <w:r>
        <w:pict>
          <v:shape id="_x0000_s1042" type="#_x0000_t202" style="position:absolute;margin-left:13.pt;margin-top:921.6pt;width:1019.5pt;height:122.4pt;z-index:-125829376;mso-wrap-distance-left:5.pt;mso-wrap-distance-top:61.6pt;mso-wrap-distance-right:5.pt;mso-position-horizontal-relative:margin" filled="f" stroked="f">
            <v:textbox style="mso-fit-shape-to-text:t" inset="0,0,0,0">
              <w:txbxContent>
                <w:p>
                  <w:pPr>
                    <w:pStyle w:val="Style8"/>
                    <w:widowControl w:val="0"/>
                    <w:keepNext/>
                    <w:keepLines/>
                    <w:shd w:val="clear" w:color="auto" w:fill="auto"/>
                    <w:bidi w:val="0"/>
                    <w:jc w:val="left"/>
                    <w:spacing w:before="0" w:after="110" w:line="760" w:lineRule="exact"/>
                    <w:ind w:left="0" w:right="0" w:firstLine="0"/>
                  </w:pPr>
                  <w:bookmarkStart w:id="3" w:name="bookmark3"/>
                  <w:r>
                    <w:rPr>
                      <w:rStyle w:val="CharStyle9"/>
                    </w:rPr>
                    <w:t>Ответственный руководитель</w:t>
                  </w:r>
                  <w:bookmarkEnd w:id="3"/>
                </w:p>
                <w:p>
                  <w:pPr>
                    <w:pStyle w:val="Style8"/>
                    <w:widowControl w:val="0"/>
                    <w:keepNext/>
                    <w:keepLines/>
                    <w:shd w:val="clear" w:color="auto" w:fill="auto"/>
                    <w:bidi w:val="0"/>
                    <w:jc w:val="left"/>
                    <w:spacing w:before="0" w:after="0" w:line="760" w:lineRule="exact"/>
                    <w:ind w:left="0" w:right="0" w:firstLine="0"/>
                  </w:pPr>
                  <w:bookmarkStart w:id="4" w:name="bookmark4"/>
                  <w:r>
                    <w:rPr>
                      <w:rStyle w:val="CharStyle9"/>
                    </w:rPr>
                    <w:t>Заведу</w:t>
                  </w:r>
                  <w:r>
                    <w:rPr>
                      <w:rStyle w:val="CharStyle27"/>
                    </w:rPr>
                    <w:t>ющ</w:t>
                  </w:r>
                  <w:r>
                    <w:rPr>
                      <w:rStyle w:val="CharStyle9"/>
                    </w:rPr>
                    <w:t>ий МБДОУ ЦРР - детского сада № 12 «Звездочка»</w:t>
                  </w:r>
                  <w:bookmarkEnd w:id="4"/>
                </w:p>
              </w:txbxContent>
            </v:textbox>
            <w10:wrap type="square" anchorx="margin"/>
          </v:shape>
        </w:pict>
      </w:r>
      <w:r>
        <w:pict>
          <v:shape id="_x0000_s1043" type="#_x0000_t202" style="position:absolute;margin-left:396.pt;margin-top:1102.6pt;width:268.5pt;height:75.4pt;z-index:-125829375;mso-wrap-distance-left:5.pt;mso-wrap-distance-right:5.pt;mso-position-horizontal-relative:margin" filled="f" stroked="f">
            <v:textbox style="mso-fit-shape-to-text:t" inset="0,0,0,0">
              <w:txbxContent>
                <w:p>
                  <w:pPr>
                    <w:pStyle w:val="Style6"/>
                    <w:widowControl w:val="0"/>
                    <w:keepNext w:val="0"/>
                    <w:keepLines w:val="0"/>
                    <w:shd w:val="clear" w:color="auto" w:fill="auto"/>
                    <w:bidi w:val="0"/>
                    <w:jc w:val="left"/>
                    <w:spacing w:before="0" w:after="64" w:line="760" w:lineRule="exact"/>
                    <w:ind w:left="0" w:right="0" w:firstLine="0"/>
                  </w:pPr>
                  <w:r>
                    <w:rPr>
                      <w:rStyle w:val="CharStyle28"/>
                    </w:rPr>
                    <w:t>Посысаева А.П</w:t>
                  </w:r>
                  <w:r>
                    <w:rPr>
                      <w:lang w:val="ru-RU" w:eastAsia="ru-RU" w:bidi="ru-RU"/>
                      <w:w w:val="100"/>
                      <w:spacing w:val="0"/>
                      <w:color w:val="000000"/>
                      <w:position w:val="0"/>
                    </w:rPr>
                    <w:t>.</w:t>
                  </w:r>
                </w:p>
                <w:p>
                  <w:pPr>
                    <w:pStyle w:val="Style29"/>
                    <w:widowControl w:val="0"/>
                    <w:keepNext w:val="0"/>
                    <w:keepLines w:val="0"/>
                    <w:shd w:val="clear" w:color="auto" w:fill="auto"/>
                    <w:bidi w:val="0"/>
                    <w:jc w:val="left"/>
                    <w:spacing w:before="0" w:after="0" w:line="480" w:lineRule="exact"/>
                    <w:ind w:left="380" w:right="0" w:firstLine="0"/>
                  </w:pPr>
                  <w:r>
                    <w:rPr>
                      <w:lang w:val="ru-RU" w:eastAsia="ru-RU" w:bidi="ru-RU"/>
                      <w:w w:val="100"/>
                      <w:spacing w:val="0"/>
                      <w:color w:val="000000"/>
                      <w:position w:val="0"/>
                    </w:rPr>
                    <w:t>(фамилия, инициалы)</w:t>
                  </w:r>
                </w:p>
              </w:txbxContent>
            </v:textbox>
            <w10:wrap type="square" anchorx="margin"/>
          </v:shape>
        </w:pict>
      </w:r>
      <w:r>
        <w:pict>
          <v:shape id="_x0000_s1044" type="#_x0000_t75" style="position:absolute;margin-left:-10.pt;margin-top:1015.5pt;width:370.pt;height:297.5pt;z-index:-125829374;mso-wrap-distance-left:5.pt;mso-wrap-distance-right:5.pt;mso-position-horizontal-relative:margin">
            <v:imagedata r:id="rId18" r:href="rId19"/>
            <w10:wrap type="square" anchorx="margin"/>
          </v:shape>
        </w:pict>
      </w:r>
      <w:r>
        <w:pict>
          <v:shape id="_x0000_s1045" type="#_x0000_t202" style="position:absolute;margin-left:821.5pt;margin-top:1152.8pt;width:98.5pt;height:26.pt;z-index:-125829373;mso-wrap-distance-left:5.pt;mso-wrap-distance-right:5.pt;mso-wrap-distance-bottom:30.pt;mso-position-horizontal-relative:margin" filled="f" stroked="f">
            <v:textbox style="mso-fit-shape-to-text:t" inset="0,0,0,0">
              <w:txbxContent>
                <w:p>
                  <w:pPr>
                    <w:pStyle w:val="Style29"/>
                    <w:widowControl w:val="0"/>
                    <w:keepNext w:val="0"/>
                    <w:keepLines w:val="0"/>
                    <w:shd w:val="clear" w:color="auto" w:fill="auto"/>
                    <w:bidi w:val="0"/>
                    <w:jc w:val="left"/>
                    <w:spacing w:before="0" w:after="0" w:line="480" w:lineRule="exact"/>
                    <w:ind w:left="0" w:right="0" w:firstLine="0"/>
                  </w:pPr>
                  <w:r>
                    <w:rPr>
                      <w:lang w:val="ru-RU" w:eastAsia="ru-RU" w:bidi="ru-RU"/>
                      <w:w w:val="100"/>
                      <w:spacing w:val="0"/>
                      <w:color w:val="000000"/>
                      <w:position w:val="0"/>
                    </w:rPr>
                    <w:t>подпись)</w:t>
                  </w:r>
                </w:p>
              </w:txbxContent>
            </v:textbox>
            <w10:wrap type="square" anchorx="margin"/>
          </v:shape>
        </w:pict>
      </w:r>
      <w:r>
        <w:pict>
          <v:shape id="_x0000_s1046" type="#_x0000_t75" style="position:absolute;margin-left:758.5pt;margin-top:987.pt;width:333.5pt;height:190.5pt;z-index:-125829372;mso-wrap-distance-left:5.pt;mso-wrap-distance-right:5.pt;mso-wrap-distance-bottom:30.pt;mso-position-horizontal-relative:margin">
            <v:imagedata r:id="rId20" r:href="rId21"/>
            <w10:wrap type="square" anchorx="margin"/>
          </v:shape>
        </w:pict>
      </w:r>
      <w:r>
        <w:pict>
          <v:shape id="_x0000_s1047" type="#_x0000_t202" style="position:absolute;margin-left:410.pt;margin-top:1213.5pt;width:24.5pt;height:35.5pt;z-index:-125829371;mso-wrap-distance-left:5.pt;mso-wrap-distance-right:5.pt;mso-position-horizontal-relative:margin" filled="f" stroked="f">
            <v:textbox style="mso-fit-shape-to-text:t" inset="0,0,0,0">
              <w:txbxContent>
                <w:p>
                  <w:pPr>
                    <w:pStyle w:val="Style31"/>
                    <w:widowControl w:val="0"/>
                    <w:keepNext/>
                    <w:keepLines/>
                    <w:shd w:val="clear" w:color="auto" w:fill="auto"/>
                    <w:bidi w:val="0"/>
                    <w:jc w:val="left"/>
                    <w:spacing w:before="0" w:after="0" w:line="600" w:lineRule="exact"/>
                    <w:ind w:left="0" w:right="0" w:firstLine="0"/>
                  </w:pPr>
                  <w:bookmarkStart w:id="5" w:name="bookmark5"/>
                  <w:r>
                    <w:rPr>
                      <w:lang w:val="ru-RU" w:eastAsia="ru-RU" w:bidi="ru-RU"/>
                      <w:w w:val="100"/>
                      <w:spacing w:val="0"/>
                      <w:color w:val="000000"/>
                      <w:position w:val="0"/>
                    </w:rPr>
                    <w:t>«</w:t>
                  </w:r>
                  <w:bookmarkEnd w:id="5"/>
                </w:p>
              </w:txbxContent>
            </v:textbox>
            <w10:wrap type="square" anchorx="margin"/>
          </v:shape>
        </w:pict>
      </w:r>
      <w:r>
        <w:pict>
          <v:shape id="_x0000_s1048" type="#_x0000_t202" style="position:absolute;margin-left:508.pt;margin-top:1214.pt;width:24.pt;height:35.5pt;z-index:-125829370;mso-wrap-distance-left:5.pt;mso-wrap-distance-right:5.pt;mso-position-horizontal-relative:margin" filled="f" stroked="f">
            <v:textbox style="mso-fit-shape-to-text:t" inset="0,0,0,0">
              <w:txbxContent>
                <w:p>
                  <w:pPr>
                    <w:pStyle w:val="Style31"/>
                    <w:widowControl w:val="0"/>
                    <w:keepNext/>
                    <w:keepLines/>
                    <w:shd w:val="clear" w:color="auto" w:fill="auto"/>
                    <w:bidi w:val="0"/>
                    <w:jc w:val="left"/>
                    <w:spacing w:before="0" w:after="0" w:line="600" w:lineRule="exact"/>
                    <w:ind w:left="0" w:right="0" w:firstLine="0"/>
                  </w:pPr>
                  <w:bookmarkStart w:id="6" w:name="bookmark6"/>
                  <w:r>
                    <w:rPr>
                      <w:lang w:val="ru-RU" w:eastAsia="ru-RU" w:bidi="ru-RU"/>
                      <w:w w:val="100"/>
                      <w:spacing w:val="0"/>
                      <w:color w:val="000000"/>
                      <w:position w:val="0"/>
                    </w:rPr>
                    <w:t>»</w:t>
                  </w:r>
                  <w:bookmarkEnd w:id="6"/>
                </w:p>
              </w:txbxContent>
            </v:textbox>
            <w10:wrap type="square" anchorx="margin"/>
          </v:shape>
        </w:pict>
      </w:r>
      <w:r>
        <w:pict>
          <v:shape id="_x0000_s1049" type="#_x0000_t202" style="position:absolute;margin-left:682.pt;margin-top:1205.1pt;width:166.pt;height:50.5pt;z-index:-125829369;mso-wrap-distance-left:5.pt;mso-wrap-distance-top:26.6pt;mso-wrap-distance-right:5.pt;mso-wrap-distance-bottom:57.4pt;mso-position-horizontal-relative:margin" filled="f" stroked="f">
            <v:textbox style="mso-fit-shape-to-text:t" inset="0,0,0,0">
              <w:txbxContent>
                <w:p>
                  <w:pPr>
                    <w:pStyle w:val="Style8"/>
                    <w:widowControl w:val="0"/>
                    <w:keepNext/>
                    <w:keepLines/>
                    <w:shd w:val="clear" w:color="auto" w:fill="auto"/>
                    <w:bidi w:val="0"/>
                    <w:jc w:val="left"/>
                    <w:spacing w:before="0" w:after="0" w:line="760" w:lineRule="exact"/>
                    <w:ind w:left="0" w:right="0" w:firstLine="0"/>
                  </w:pPr>
                  <w:bookmarkStart w:id="7" w:name="bookmark7"/>
                  <w:r>
                    <w:rPr>
                      <w:rStyle w:val="CharStyle27"/>
                    </w:rPr>
                    <w:t>2026 года</w:t>
                  </w:r>
                  <w:bookmarkEnd w:id="7"/>
                </w:p>
              </w:txbxContent>
            </v:textbox>
            <w10:wrap type="square" anchorx="margin"/>
          </v:shape>
        </w:pict>
      </w:r>
    </w:p>
    <w:p>
      <w:pPr>
        <w:pStyle w:val="Style8"/>
        <w:widowControl w:val="0"/>
        <w:keepNext/>
        <w:keepLines/>
        <w:shd w:val="clear" w:color="auto" w:fill="auto"/>
        <w:bidi w:val="0"/>
        <w:jc w:val="left"/>
        <w:spacing w:before="0" w:after="800" w:line="760" w:lineRule="exact"/>
        <w:ind w:left="340" w:right="0" w:firstLine="0"/>
      </w:pPr>
      <w:r>
        <w:pict>
          <v:shape id="_x0000_s1050" type="#_x0000_t202" style="position:absolute;margin-left:765.5pt;margin-top:0;width:272.pt;height:110.5pt;z-index:-125829368;mso-wrap-distance-left:5.pt;mso-wrap-distance-right:5.pt;mso-position-horizontal-relative:margin" wrapcoords="0 0 21600 0 21600 16019 11515 17976 11515 21600 3137 21600 3137 17976 0 16019 0 0" filled="f" stroked="f">
            <v:textbox style="mso-fit-shape-to-text:t" inset="0,0,0,0">
              <w:txbxContent>
                <w:p>
                  <w:pPr>
                    <w:framePr w:h="2210" w:wrap="around" w:vAnchor="text" w:hAnchor="margin" w:x="15311" w:y="1"/>
                    <w:widowControl w:val="0"/>
                    <w:jc w:val="center"/>
                    <w:rPr>
                      <w:sz w:val="2"/>
                      <w:szCs w:val="2"/>
                    </w:rPr>
                  </w:pPr>
                  <w:r>
                    <w:pict>
                      <v:shape id="_x0000_s1051" type="#_x0000_t75" style="width:272pt;height:111pt;">
                        <v:imagedata r:id="rId22" r:href="rId23"/>
                      </v:shape>
                    </w:pict>
                  </w:r>
                </w:p>
                <w:p>
                  <w:pPr>
                    <w:pStyle w:val="Style29"/>
                    <w:widowControl w:val="0"/>
                    <w:keepNext w:val="0"/>
                    <w:keepLines w:val="0"/>
                    <w:shd w:val="clear" w:color="auto" w:fill="auto"/>
                    <w:bidi w:val="0"/>
                    <w:jc w:val="left"/>
                    <w:spacing w:before="0" w:after="0" w:line="480" w:lineRule="exact"/>
                    <w:ind w:left="0" w:right="0" w:firstLine="0"/>
                  </w:pPr>
                  <w:r>
                    <w:rPr>
                      <w:lang w:val="ru-RU" w:eastAsia="ru-RU" w:bidi="ru-RU"/>
                      <w:w w:val="100"/>
                      <w:spacing w:val="0"/>
                      <w:color w:val="000000"/>
                      <w:position w:val="0"/>
                    </w:rPr>
                    <w:t>(подпись)</w:t>
                  </w:r>
                </w:p>
              </w:txbxContent>
            </v:textbox>
            <w10:wrap type="square" side="left" anchorx="margin"/>
          </v:shape>
        </w:pict>
      </w:r>
      <w:bookmarkStart w:id="8" w:name="bookmark8"/>
      <w:r>
        <w:rPr>
          <w:lang w:val="ru-RU" w:eastAsia="ru-RU" w:bidi="ru-RU"/>
          <w:w w:val="100"/>
          <w:spacing w:val="0"/>
          <w:color w:val="000000"/>
          <w:position w:val="0"/>
        </w:rPr>
        <w:t>Заведующий хозяйством:</w:t>
      </w:r>
      <w:bookmarkEnd w:id="8"/>
    </w:p>
    <w:p>
      <w:pPr>
        <w:pStyle w:val="Style8"/>
        <w:widowControl w:val="0"/>
        <w:keepNext/>
        <w:keepLines/>
        <w:shd w:val="clear" w:color="auto" w:fill="auto"/>
        <w:bidi w:val="0"/>
        <w:jc w:val="left"/>
        <w:spacing w:before="0" w:after="74" w:line="760" w:lineRule="exact"/>
        <w:ind w:left="1100" w:right="0" w:firstLine="0"/>
      </w:pPr>
      <w:bookmarkStart w:id="9" w:name="bookmark9"/>
      <w:r>
        <w:rPr>
          <w:rStyle w:val="CharStyle33"/>
        </w:rPr>
        <w:t>Исаева Екатерина Николаевна</w:t>
      </w:r>
      <w:bookmarkEnd w:id="9"/>
    </w:p>
    <w:p>
      <w:pPr>
        <w:pStyle w:val="Style34"/>
        <w:widowControl w:val="0"/>
        <w:keepNext w:val="0"/>
        <w:keepLines w:val="0"/>
        <w:shd w:val="clear" w:color="auto" w:fill="auto"/>
        <w:bidi w:val="0"/>
        <w:jc w:val="left"/>
        <w:spacing w:before="0" w:after="0" w:line="480" w:lineRule="exact"/>
        <w:ind w:left="2260" w:right="0" w:firstLine="0"/>
        <w:sectPr>
          <w:pgSz w:w="31680" w:h="31680" w:orient="landscape"/>
          <w:pgMar w:top="0" w:left="1540" w:right="1969" w:bottom="2100" w:header="0" w:footer="3" w:gutter="0"/>
          <w:rtlGutter w:val="0"/>
          <w:cols w:space="720"/>
          <w:noEndnote/>
          <w:docGrid w:linePitch="360"/>
        </w:sectPr>
      </w:pPr>
      <w:r>
        <w:rPr>
          <w:lang w:val="ru-RU" w:eastAsia="ru-RU" w:bidi="ru-RU"/>
          <w:w w:val="100"/>
          <w:spacing w:val="0"/>
          <w:color w:val="000000"/>
          <w:position w:val="0"/>
        </w:rPr>
        <w:t>(фамилия, имя, отчество)</w:t>
      </w:r>
    </w:p>
    <w:p>
      <w:pPr>
        <w:widowControl w:val="0"/>
        <w:rPr>
          <w:sz w:val="2"/>
          <w:szCs w:val="2"/>
        </w:rPr>
      </w:pPr>
      <w:r>
        <w:pict>
          <v:shape id="_x0000_s1052" type="#_x0000_t202" style="position:static;width:1584.pt;height:579.3pt" filled="f" stroked="f">
            <v:textbox inset="0,0,0,0">
              <w:txbxContent>
                <w:p>
                  <w:pPr>
                    <w:widowControl w:val="0"/>
                  </w:pPr>
                </w:p>
              </w:txbxContent>
            </v:textbox>
            <w10:anchorlock/>
          </v:shape>
        </w:pict>
      </w:r>
      <w:r>
        <w:t xml:space="preserve"> </w:t>
      </w:r>
    </w:p>
    <w:p>
      <w:pPr>
        <w:widowControl w:val="0"/>
        <w:rPr>
          <w:sz w:val="2"/>
          <w:szCs w:val="2"/>
        </w:rPr>
        <w:sectPr>
          <w:type w:val="continuous"/>
          <w:pgSz w:w="31680" w:h="31680" w:orient="landscape"/>
          <w:pgMar w:top="0" w:left="0" w:right="0" w:bottom="0" w:header="0" w:footer="3" w:gutter="0"/>
          <w:rtlGutter w:val="0"/>
          <w:cols w:space="720"/>
          <w:noEndnote/>
          <w:docGrid w:linePitch="360"/>
        </w:sectPr>
      </w:pPr>
    </w:p>
    <w:p>
      <w:pPr>
        <w:widowControl w:val="0"/>
        <w:spacing w:line="360" w:lineRule="exact"/>
      </w:pPr>
      <w:r>
        <w:pict>
          <v:shape id="_x0000_s1053" type="#_x0000_t75" style="position:absolute;margin-left:703.pt;margin-top:0;width:15.pt;height:22.5pt;z-index:-251658746;mso-wrap-distance-left:5.pt;mso-wrap-distance-right:5.pt;mso-position-horizontal-relative:margin" wrapcoords="0 0">
            <v:imagedata r:id="rId24" r:href="rId25"/>
            <w10:wrap anchorx="margin"/>
          </v:shape>
        </w:pict>
      </w:r>
      <w:r>
        <w:pict>
          <v:shape id="_x0000_s1054" type="#_x0000_t75" style="position:absolute;margin-left:107.pt;margin-top:72.pt;width:27.pt;height:26.5pt;z-index:-251658745;mso-wrap-distance-left:5.pt;mso-wrap-distance-right:5.pt;mso-position-horizontal-relative:margin" wrapcoords="0 0">
            <v:imagedata r:id="rId26" r:href="rId27"/>
            <w10:wrap anchorx="margin"/>
          </v:shape>
        </w:pict>
      </w:r>
      <w:r>
        <w:pict>
          <v:shape id="_x0000_s1055" type="#_x0000_t202" style="position:absolute;margin-left:377.5pt;margin-top:74.pt;width:82.5pt;height:28.4pt;z-index:251657736;mso-wrap-distance-left:5.pt;mso-wrap-distance-right:5.pt;mso-position-horizontal-relative:margin" filled="f" stroked="f">
            <v:textbox style="mso-fit-shape-to-text:t" inset="0,0,0,0">
              <w:txbxContent>
                <w:p>
                  <w:pPr>
                    <w:pStyle w:val="Style36"/>
                    <w:widowControl w:val="0"/>
                    <w:keepNext w:val="0"/>
                    <w:keepLines w:val="0"/>
                    <w:shd w:val="clear" w:color="auto" w:fill="auto"/>
                    <w:bidi w:val="0"/>
                    <w:jc w:val="left"/>
                    <w:spacing w:before="0" w:after="0" w:line="440" w:lineRule="exact"/>
                    <w:ind w:left="0" w:right="0" w:firstLine="0"/>
                  </w:pPr>
                  <w:r>
                    <w:rPr>
                      <w:rStyle w:val="CharStyle38"/>
                      <w:i/>
                      <w:iCs/>
                    </w:rPr>
                    <w:t>у/ //</w:t>
                  </w:r>
                </w:p>
              </w:txbxContent>
            </v:textbox>
            <w10:wrap anchorx="margin"/>
          </v:shape>
        </w:pict>
      </w:r>
      <w:r>
        <w:pict>
          <v:shape id="_x0000_s1056" type="#_x0000_t202" style="position:absolute;margin-left:607.pt;margin-top:68.9pt;width:74.5pt;height:35.pt;z-index:251657737;mso-wrap-distance-left:5.pt;mso-wrap-distance-right:5.pt;mso-position-horizontal-relative:margin" filled="f" stroked="f">
            <v:textbox style="mso-fit-shape-to-text:t" inset="0,0,0,0">
              <w:txbxContent>
                <w:p>
                  <w:pPr>
                    <w:pStyle w:val="Style39"/>
                    <w:widowControl w:val="0"/>
                    <w:keepNext w:val="0"/>
                    <w:keepLines w:val="0"/>
                    <w:shd w:val="clear" w:color="auto" w:fill="auto"/>
                    <w:bidi w:val="0"/>
                    <w:jc w:val="left"/>
                    <w:spacing w:before="0" w:after="0" w:line="640" w:lineRule="exact"/>
                    <w:ind w:left="0" w:right="0" w:firstLine="0"/>
                  </w:pPr>
                  <w:r>
                    <w:rPr>
                      <w:rStyle w:val="CharStyle41"/>
                      <w:i/>
                      <w:iCs/>
                    </w:rPr>
                    <w:t>/7 /°</w:t>
                  </w:r>
                </w:p>
              </w:txbxContent>
            </v:textbox>
            <w10:wrap anchorx="margin"/>
          </v:shape>
        </w:pict>
      </w:r>
      <w:r>
        <w:pict>
          <v:shape id="_x0000_s1057" type="#_x0000_t75" style="position:absolute;margin-left:721.5pt;margin-top:56.pt;width:56.5pt;height:41.5pt;z-index:-251658744;mso-wrap-distance-left:5.pt;mso-wrap-distance-right:5.pt;mso-position-horizontal-relative:margin" wrapcoords="0 0">
            <v:imagedata r:id="rId28" r:href="rId29"/>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522" w:lineRule="exact"/>
      </w:pPr>
    </w:p>
    <w:p>
      <w:pPr>
        <w:widowControl w:val="0"/>
        <w:rPr>
          <w:sz w:val="2"/>
          <w:szCs w:val="2"/>
        </w:rPr>
      </w:pPr>
    </w:p>
    <w:sectPr>
      <w:type w:val="continuous"/>
      <w:pgSz w:w="31680" w:h="31680" w:orient="landscape"/>
      <w:pgMar w:top="0" w:left="1340" w:right="1969" w:bottom="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794.6pt;margin-top:1820.75pt;width:11.5pt;height:20.pt;z-index:-188744061;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fldSimple w:instr=" PAGE \* MERGEFORMAT ">
                  <w:r>
                    <w:rPr>
                      <w:rStyle w:val="CharStyle5"/>
                    </w:rPr>
                    <w:t>#</w:t>
                  </w:r>
                </w:fldSimple>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771.8pt;margin-top:1803.5pt;width:10.pt;height:19.pt;z-index:-188744060;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fldSimple w:instr=" PAGE \* MERGEFORMAT ">
                  <w:r>
                    <w:rPr>
                      <w:rStyle w:val="CharStyle5"/>
                    </w:rPr>
                    <w:t>#</w:t>
                  </w:r>
                </w:fldSimple>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802.9pt;margin-top:1812.5pt;width:13.5pt;height:19.5pt;z-index:-188744059;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fldSimple w:instr=" PAGE \* MERGEFORMAT ">
                  <w:r>
                    <w:rPr>
                      <w:rStyle w:val="CharStyle5"/>
                    </w:rPr>
                    <w:t>#</w:t>
                  </w:r>
                </w:fldSimple>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115.6pt;margin-top:-340.75pt;width:12.5pt;height:12.pt;z-index:-188744062;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5"/>
                  </w:rPr>
                  <w:t>/</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Колонтитул_"/>
    <w:basedOn w:val="DefaultParagraphFont"/>
    <w:link w:val="Style3"/>
    <w:rPr>
      <w:b w:val="0"/>
      <w:bCs w:val="0"/>
      <w:i w:val="0"/>
      <w:iCs w:val="0"/>
      <w:u w:val="none"/>
      <w:strike w:val="0"/>
      <w:smallCaps w:val="0"/>
      <w:sz w:val="56"/>
      <w:szCs w:val="56"/>
      <w:rFonts w:ascii="Times New Roman" w:eastAsia="Times New Roman" w:hAnsi="Times New Roman" w:cs="Times New Roman"/>
    </w:rPr>
  </w:style>
  <w:style w:type="character" w:customStyle="1" w:styleId="CharStyle5">
    <w:name w:val="Колонтитул"/>
    <w:basedOn w:val="CharStyle4"/>
    <w:rPr>
      <w:lang w:val="ru-RU" w:eastAsia="ru-RU" w:bidi="ru-RU"/>
      <w:w w:val="100"/>
      <w:spacing w:val="0"/>
      <w:color w:val="000000"/>
      <w:position w:val="0"/>
    </w:rPr>
  </w:style>
  <w:style w:type="character" w:customStyle="1" w:styleId="CharStyle7">
    <w:name w:val="Подпись к картинке Exact"/>
    <w:basedOn w:val="DefaultParagraphFont"/>
    <w:link w:val="Style6"/>
    <w:rPr>
      <w:b w:val="0"/>
      <w:bCs w:val="0"/>
      <w:i w:val="0"/>
      <w:iCs w:val="0"/>
      <w:u w:val="none"/>
      <w:strike w:val="0"/>
      <w:smallCaps w:val="0"/>
      <w:sz w:val="76"/>
      <w:szCs w:val="76"/>
      <w:rFonts w:ascii="Times New Roman" w:eastAsia="Times New Roman" w:hAnsi="Times New Roman" w:cs="Times New Roman"/>
    </w:rPr>
  </w:style>
  <w:style w:type="character" w:customStyle="1" w:styleId="CharStyle9">
    <w:name w:val="Заголовок №2 Exact"/>
    <w:basedOn w:val="DefaultParagraphFont"/>
    <w:rPr>
      <w:b w:val="0"/>
      <w:bCs w:val="0"/>
      <w:i w:val="0"/>
      <w:iCs w:val="0"/>
      <w:u w:val="none"/>
      <w:strike w:val="0"/>
      <w:smallCaps w:val="0"/>
      <w:sz w:val="76"/>
      <w:szCs w:val="76"/>
      <w:rFonts w:ascii="Times New Roman" w:eastAsia="Times New Roman" w:hAnsi="Times New Roman" w:cs="Times New Roman"/>
    </w:rPr>
  </w:style>
  <w:style w:type="character" w:customStyle="1" w:styleId="CharStyle11">
    <w:name w:val="Основной текст (3) Exact"/>
    <w:basedOn w:val="DefaultParagraphFont"/>
    <w:link w:val="Style10"/>
    <w:rPr>
      <w:b/>
      <w:bCs/>
      <w:i w:val="0"/>
      <w:iCs w:val="0"/>
      <w:u w:val="none"/>
      <w:strike w:val="0"/>
      <w:smallCaps w:val="0"/>
      <w:sz w:val="76"/>
      <w:szCs w:val="76"/>
      <w:rFonts w:ascii="Times New Roman" w:eastAsia="Times New Roman" w:hAnsi="Times New Roman" w:cs="Times New Roman"/>
    </w:rPr>
  </w:style>
  <w:style w:type="character" w:customStyle="1" w:styleId="CharStyle13">
    <w:name w:val="Основной текст (2) Exact"/>
    <w:basedOn w:val="DefaultParagraphFont"/>
    <w:rPr>
      <w:b w:val="0"/>
      <w:bCs w:val="0"/>
      <w:i/>
      <w:iCs/>
      <w:u w:val="none"/>
      <w:strike w:val="0"/>
      <w:smallCaps w:val="0"/>
      <w:sz w:val="64"/>
      <w:szCs w:val="64"/>
      <w:rFonts w:ascii="Times New Roman" w:eastAsia="Times New Roman" w:hAnsi="Times New Roman" w:cs="Times New Roman"/>
    </w:rPr>
  </w:style>
  <w:style w:type="character" w:customStyle="1" w:styleId="CharStyle14">
    <w:name w:val="Заголовок №2_"/>
    <w:basedOn w:val="DefaultParagraphFont"/>
    <w:link w:val="Style8"/>
    <w:rPr>
      <w:b w:val="0"/>
      <w:bCs w:val="0"/>
      <w:i w:val="0"/>
      <w:iCs w:val="0"/>
      <w:u w:val="none"/>
      <w:strike w:val="0"/>
      <w:smallCaps w:val="0"/>
      <w:sz w:val="76"/>
      <w:szCs w:val="76"/>
      <w:rFonts w:ascii="Times New Roman" w:eastAsia="Times New Roman" w:hAnsi="Times New Roman" w:cs="Times New Roman"/>
    </w:rPr>
  </w:style>
  <w:style w:type="character" w:customStyle="1" w:styleId="CharStyle15">
    <w:name w:val="Основной текст (2)_"/>
    <w:basedOn w:val="DefaultParagraphFont"/>
    <w:link w:val="Style12"/>
    <w:rPr>
      <w:b w:val="0"/>
      <w:bCs w:val="0"/>
      <w:i/>
      <w:iCs/>
      <w:u w:val="none"/>
      <w:strike w:val="0"/>
      <w:smallCaps w:val="0"/>
      <w:sz w:val="64"/>
      <w:szCs w:val="64"/>
      <w:rFonts w:ascii="Times New Roman" w:eastAsia="Times New Roman" w:hAnsi="Times New Roman" w:cs="Times New Roman"/>
    </w:rPr>
  </w:style>
  <w:style w:type="character" w:customStyle="1" w:styleId="CharStyle16">
    <w:name w:val="Основной текст (2) + MS Reference Sans Serif,27 pt"/>
    <w:basedOn w:val="CharStyle15"/>
    <w:rPr>
      <w:lang w:val="ru-RU" w:eastAsia="ru-RU" w:bidi="ru-RU"/>
      <w:sz w:val="54"/>
      <w:szCs w:val="54"/>
      <w:rFonts w:ascii="MS Reference Sans Serif" w:eastAsia="MS Reference Sans Serif" w:hAnsi="MS Reference Sans Serif" w:cs="MS Reference Sans Serif"/>
      <w:w w:val="100"/>
      <w:spacing w:val="0"/>
      <w:color w:val="000000"/>
      <w:position w:val="0"/>
    </w:rPr>
  </w:style>
  <w:style w:type="character" w:customStyle="1" w:styleId="CharStyle17">
    <w:name w:val="Основной текст (2)"/>
    <w:basedOn w:val="CharStyle15"/>
    <w:rPr>
      <w:lang w:val="ru-RU" w:eastAsia="ru-RU" w:bidi="ru-RU"/>
      <w:w w:val="100"/>
      <w:spacing w:val="0"/>
      <w:color w:val="000000"/>
      <w:position w:val="0"/>
    </w:rPr>
  </w:style>
  <w:style w:type="character" w:customStyle="1" w:styleId="CharStyle18">
    <w:name w:val="Основной текст (2) + 11,5 pt,Не курсив,Интервал 4 pt"/>
    <w:basedOn w:val="CharStyle15"/>
    <w:rPr>
      <w:lang w:val="ru-RU" w:eastAsia="ru-RU" w:bidi="ru-RU"/>
      <w:i/>
      <w:iCs/>
      <w:sz w:val="23"/>
      <w:szCs w:val="23"/>
      <w:w w:val="100"/>
      <w:spacing w:val="80"/>
      <w:color w:val="000000"/>
      <w:position w:val="0"/>
    </w:rPr>
  </w:style>
  <w:style w:type="character" w:customStyle="1" w:styleId="CharStyle19">
    <w:name w:val="Основной текст (2) + 30 pt,Полужирный,Не курсив"/>
    <w:basedOn w:val="CharStyle15"/>
    <w:rPr>
      <w:lang w:val="ru-RU" w:eastAsia="ru-RU" w:bidi="ru-RU"/>
      <w:b/>
      <w:bCs/>
      <w:i/>
      <w:iCs/>
      <w:sz w:val="60"/>
      <w:szCs w:val="60"/>
      <w:w w:val="100"/>
      <w:spacing w:val="0"/>
      <w:color w:val="000000"/>
      <w:position w:val="0"/>
    </w:rPr>
  </w:style>
  <w:style w:type="character" w:customStyle="1" w:styleId="CharStyle20">
    <w:name w:val="Основной текст (2) + 30 pt,Не курсив"/>
    <w:basedOn w:val="CharStyle15"/>
    <w:rPr>
      <w:lang w:val="ru-RU" w:eastAsia="ru-RU" w:bidi="ru-RU"/>
      <w:i/>
      <w:iCs/>
      <w:sz w:val="60"/>
      <w:szCs w:val="60"/>
      <w:w w:val="100"/>
      <w:spacing w:val="0"/>
      <w:color w:val="000000"/>
      <w:position w:val="0"/>
    </w:rPr>
  </w:style>
  <w:style w:type="character" w:customStyle="1" w:styleId="CharStyle21">
    <w:name w:val="Основной текст (2) + 27 pt,Не курсив"/>
    <w:basedOn w:val="CharStyle15"/>
    <w:rPr>
      <w:lang w:val="ru-RU" w:eastAsia="ru-RU" w:bidi="ru-RU"/>
      <w:i/>
      <w:iCs/>
      <w:sz w:val="54"/>
      <w:szCs w:val="54"/>
      <w:w w:val="100"/>
      <w:spacing w:val="0"/>
      <w:color w:val="000000"/>
      <w:position w:val="0"/>
    </w:rPr>
  </w:style>
  <w:style w:type="character" w:customStyle="1" w:styleId="CharStyle22">
    <w:name w:val="Основной текст (2) + 9,5 pt"/>
    <w:basedOn w:val="CharStyle15"/>
    <w:rPr>
      <w:lang w:val="en-US" w:eastAsia="en-US" w:bidi="en-US"/>
      <w:sz w:val="19"/>
      <w:szCs w:val="19"/>
      <w:w w:val="100"/>
      <w:spacing w:val="0"/>
      <w:color w:val="000000"/>
      <w:position w:val="0"/>
    </w:rPr>
  </w:style>
  <w:style w:type="character" w:customStyle="1" w:styleId="CharStyle23">
    <w:name w:val="Основной текст (2) + 6,5 pt,Не курсив,Интервал 1 pt"/>
    <w:basedOn w:val="CharStyle15"/>
    <w:rPr>
      <w:lang w:val="ru-RU" w:eastAsia="ru-RU" w:bidi="ru-RU"/>
      <w:i/>
      <w:iCs/>
      <w:sz w:val="13"/>
      <w:szCs w:val="13"/>
      <w:w w:val="100"/>
      <w:spacing w:val="30"/>
      <w:color w:val="000000"/>
      <w:position w:val="0"/>
    </w:rPr>
  </w:style>
  <w:style w:type="character" w:customStyle="1" w:styleId="CharStyle24">
    <w:name w:val="Основной текст (2) + MS Reference Sans Serif,4 pt,Не курсив"/>
    <w:basedOn w:val="CharStyle15"/>
    <w:rPr>
      <w:lang w:val="ru-RU" w:eastAsia="ru-RU" w:bidi="ru-RU"/>
      <w:i/>
      <w:iCs/>
      <w:sz w:val="8"/>
      <w:szCs w:val="8"/>
      <w:rFonts w:ascii="MS Reference Sans Serif" w:eastAsia="MS Reference Sans Serif" w:hAnsi="MS Reference Sans Serif" w:cs="MS Reference Sans Serif"/>
      <w:w w:val="100"/>
      <w:spacing w:val="0"/>
      <w:color w:val="000000"/>
      <w:position w:val="0"/>
    </w:rPr>
  </w:style>
  <w:style w:type="character" w:customStyle="1" w:styleId="CharStyle25">
    <w:name w:val="Основной текст (2) + 12 pt"/>
    <w:basedOn w:val="CharStyle15"/>
    <w:rPr>
      <w:lang w:val="ru-RU" w:eastAsia="ru-RU" w:bidi="ru-RU"/>
      <w:sz w:val="24"/>
      <w:szCs w:val="24"/>
      <w:w w:val="100"/>
      <w:spacing w:val="0"/>
      <w:color w:val="000000"/>
      <w:position w:val="0"/>
    </w:rPr>
  </w:style>
  <w:style w:type="character" w:customStyle="1" w:styleId="CharStyle26">
    <w:name w:val="Основной текст (2) + 6,5 pt,Интервал -1 pt"/>
    <w:basedOn w:val="CharStyle15"/>
    <w:rPr>
      <w:lang w:val="ru-RU" w:eastAsia="ru-RU" w:bidi="ru-RU"/>
      <w:sz w:val="13"/>
      <w:szCs w:val="13"/>
      <w:w w:val="100"/>
      <w:spacing w:val="-20"/>
      <w:color w:val="000000"/>
      <w:position w:val="0"/>
    </w:rPr>
  </w:style>
  <w:style w:type="character" w:customStyle="1" w:styleId="CharStyle27">
    <w:name w:val="Заголовок №2 Exact"/>
    <w:basedOn w:val="CharStyle14"/>
    <w:rPr>
      <w:lang w:val="ru-RU" w:eastAsia="ru-RU" w:bidi="ru-RU"/>
      <w:u w:val="single"/>
      <w:w w:val="100"/>
      <w:spacing w:val="0"/>
      <w:color w:val="000000"/>
      <w:position w:val="0"/>
    </w:rPr>
  </w:style>
  <w:style w:type="character" w:customStyle="1" w:styleId="CharStyle28">
    <w:name w:val="Подпись к картинке Exact"/>
    <w:basedOn w:val="CharStyle7"/>
    <w:rPr>
      <w:lang w:val="ru-RU" w:eastAsia="ru-RU" w:bidi="ru-RU"/>
      <w:u w:val="single"/>
      <w:w w:val="100"/>
      <w:spacing w:val="0"/>
      <w:color w:val="000000"/>
      <w:position w:val="0"/>
    </w:rPr>
  </w:style>
  <w:style w:type="character" w:customStyle="1" w:styleId="CharStyle30">
    <w:name w:val="Подпись к картинке (2) Exact"/>
    <w:basedOn w:val="DefaultParagraphFont"/>
    <w:link w:val="Style29"/>
    <w:rPr>
      <w:b w:val="0"/>
      <w:bCs w:val="0"/>
      <w:i w:val="0"/>
      <w:iCs w:val="0"/>
      <w:u w:val="none"/>
      <w:strike w:val="0"/>
      <w:smallCaps w:val="0"/>
      <w:sz w:val="48"/>
      <w:szCs w:val="48"/>
      <w:rFonts w:ascii="Times New Roman" w:eastAsia="Times New Roman" w:hAnsi="Times New Roman" w:cs="Times New Roman"/>
    </w:rPr>
  </w:style>
  <w:style w:type="character" w:customStyle="1" w:styleId="CharStyle32">
    <w:name w:val="Заголовок №1 Exact"/>
    <w:basedOn w:val="DefaultParagraphFont"/>
    <w:link w:val="Style31"/>
    <w:rPr>
      <w:b w:val="0"/>
      <w:bCs w:val="0"/>
      <w:i w:val="0"/>
      <w:iCs w:val="0"/>
      <w:u w:val="none"/>
      <w:strike w:val="0"/>
      <w:smallCaps w:val="0"/>
      <w:sz w:val="60"/>
      <w:szCs w:val="60"/>
      <w:rFonts w:ascii="Times New Roman" w:eastAsia="Times New Roman" w:hAnsi="Times New Roman" w:cs="Times New Roman"/>
    </w:rPr>
  </w:style>
  <w:style w:type="character" w:customStyle="1" w:styleId="CharStyle33">
    <w:name w:val="Заголовок №2"/>
    <w:basedOn w:val="CharStyle14"/>
    <w:rPr>
      <w:lang w:val="ru-RU" w:eastAsia="ru-RU" w:bidi="ru-RU"/>
      <w:u w:val="single"/>
      <w:w w:val="100"/>
      <w:spacing w:val="0"/>
      <w:color w:val="000000"/>
      <w:position w:val="0"/>
    </w:rPr>
  </w:style>
  <w:style w:type="character" w:customStyle="1" w:styleId="CharStyle35">
    <w:name w:val="Основной текст (4)_"/>
    <w:basedOn w:val="DefaultParagraphFont"/>
    <w:link w:val="Style34"/>
    <w:rPr>
      <w:b w:val="0"/>
      <w:bCs w:val="0"/>
      <w:i w:val="0"/>
      <w:iCs w:val="0"/>
      <w:u w:val="none"/>
      <w:strike w:val="0"/>
      <w:smallCaps w:val="0"/>
      <w:sz w:val="48"/>
      <w:szCs w:val="48"/>
      <w:rFonts w:ascii="Times New Roman" w:eastAsia="Times New Roman" w:hAnsi="Times New Roman" w:cs="Times New Roman"/>
    </w:rPr>
  </w:style>
  <w:style w:type="character" w:customStyle="1" w:styleId="CharStyle37">
    <w:name w:val="Основной текст (5) Exact"/>
    <w:basedOn w:val="DefaultParagraphFont"/>
    <w:link w:val="Style36"/>
    <w:rPr>
      <w:b w:val="0"/>
      <w:bCs w:val="0"/>
      <w:i/>
      <w:iCs/>
      <w:u w:val="none"/>
      <w:strike w:val="0"/>
      <w:smallCaps w:val="0"/>
      <w:sz w:val="44"/>
      <w:szCs w:val="44"/>
      <w:rFonts w:ascii="Times New Roman" w:eastAsia="Times New Roman" w:hAnsi="Times New Roman" w:cs="Times New Roman"/>
      <w:spacing w:val="0"/>
    </w:rPr>
  </w:style>
  <w:style w:type="character" w:customStyle="1" w:styleId="CharStyle38">
    <w:name w:val="Основной текст (5) Exact"/>
    <w:basedOn w:val="CharStyle37"/>
    <w:rPr>
      <w:lang w:val="ru-RU" w:eastAsia="ru-RU" w:bidi="ru-RU"/>
      <w:w w:val="100"/>
      <w:color w:val="000000"/>
      <w:position w:val="0"/>
    </w:rPr>
  </w:style>
  <w:style w:type="character" w:customStyle="1" w:styleId="CharStyle40">
    <w:name w:val="Подпись к картинке (3) Exact"/>
    <w:basedOn w:val="DefaultParagraphFont"/>
    <w:link w:val="Style39"/>
    <w:rPr>
      <w:b w:val="0"/>
      <w:bCs w:val="0"/>
      <w:i/>
      <w:iCs/>
      <w:u w:val="none"/>
      <w:strike w:val="0"/>
      <w:smallCaps w:val="0"/>
      <w:sz w:val="64"/>
      <w:szCs w:val="64"/>
      <w:rFonts w:ascii="Times New Roman" w:eastAsia="Times New Roman" w:hAnsi="Times New Roman" w:cs="Times New Roman"/>
    </w:rPr>
  </w:style>
  <w:style w:type="character" w:customStyle="1" w:styleId="CharStyle41">
    <w:name w:val="Подпись к картинке (3) Exact"/>
    <w:basedOn w:val="CharStyle40"/>
    <w:rPr>
      <w:lang w:val="ru-RU" w:eastAsia="ru-RU" w:bidi="ru-RU"/>
      <w:w w:val="100"/>
      <w:spacing w:val="0"/>
      <w:color w:val="000000"/>
      <w:position w:val="0"/>
    </w:rPr>
  </w:style>
  <w:style w:type="paragraph" w:customStyle="1" w:styleId="Style3">
    <w:name w:val="Колонтитул"/>
    <w:basedOn w:val="Normal"/>
    <w:link w:val="CharStyle4"/>
    <w:pPr>
      <w:widowControl w:val="0"/>
      <w:shd w:val="clear" w:color="auto" w:fill="FFFFFF"/>
      <w:spacing w:line="0" w:lineRule="exact"/>
    </w:pPr>
    <w:rPr>
      <w:b w:val="0"/>
      <w:bCs w:val="0"/>
      <w:i w:val="0"/>
      <w:iCs w:val="0"/>
      <w:u w:val="none"/>
      <w:strike w:val="0"/>
      <w:smallCaps w:val="0"/>
      <w:sz w:val="56"/>
      <w:szCs w:val="56"/>
      <w:rFonts w:ascii="Times New Roman" w:eastAsia="Times New Roman" w:hAnsi="Times New Roman" w:cs="Times New Roman"/>
    </w:rPr>
  </w:style>
  <w:style w:type="paragraph" w:customStyle="1" w:styleId="Style6">
    <w:name w:val="Подпись к картинке"/>
    <w:basedOn w:val="Normal"/>
    <w:link w:val="CharStyle7"/>
    <w:pPr>
      <w:widowControl w:val="0"/>
      <w:shd w:val="clear" w:color="auto" w:fill="FFFFFF"/>
      <w:spacing w:line="0" w:lineRule="exact"/>
    </w:pPr>
    <w:rPr>
      <w:b w:val="0"/>
      <w:bCs w:val="0"/>
      <w:i w:val="0"/>
      <w:iCs w:val="0"/>
      <w:u w:val="none"/>
      <w:strike w:val="0"/>
      <w:smallCaps w:val="0"/>
      <w:sz w:val="76"/>
      <w:szCs w:val="76"/>
      <w:rFonts w:ascii="Times New Roman" w:eastAsia="Times New Roman" w:hAnsi="Times New Roman" w:cs="Times New Roman"/>
    </w:rPr>
  </w:style>
  <w:style w:type="paragraph" w:customStyle="1" w:styleId="Style8">
    <w:name w:val="Заголовок №2"/>
    <w:basedOn w:val="Normal"/>
    <w:link w:val="CharStyle14"/>
    <w:pPr>
      <w:widowControl w:val="0"/>
      <w:shd w:val="clear" w:color="auto" w:fill="FFFFFF"/>
      <w:outlineLvl w:val="1"/>
      <w:spacing w:line="1040" w:lineRule="exact"/>
      <w:ind w:hanging="820"/>
    </w:pPr>
    <w:rPr>
      <w:b w:val="0"/>
      <w:bCs w:val="0"/>
      <w:i w:val="0"/>
      <w:iCs w:val="0"/>
      <w:u w:val="none"/>
      <w:strike w:val="0"/>
      <w:smallCaps w:val="0"/>
      <w:sz w:val="76"/>
      <w:szCs w:val="76"/>
      <w:rFonts w:ascii="Times New Roman" w:eastAsia="Times New Roman" w:hAnsi="Times New Roman" w:cs="Times New Roman"/>
    </w:rPr>
  </w:style>
  <w:style w:type="paragraph" w:customStyle="1" w:styleId="Style10">
    <w:name w:val="Основной текст (3)"/>
    <w:basedOn w:val="Normal"/>
    <w:link w:val="CharStyle11"/>
    <w:pPr>
      <w:widowControl w:val="0"/>
      <w:shd w:val="clear" w:color="auto" w:fill="FFFFFF"/>
      <w:spacing w:line="0" w:lineRule="exact"/>
    </w:pPr>
    <w:rPr>
      <w:b/>
      <w:bCs/>
      <w:i w:val="0"/>
      <w:iCs w:val="0"/>
      <w:u w:val="none"/>
      <w:strike w:val="0"/>
      <w:smallCaps w:val="0"/>
      <w:sz w:val="76"/>
      <w:szCs w:val="76"/>
      <w:rFonts w:ascii="Times New Roman" w:eastAsia="Times New Roman" w:hAnsi="Times New Roman" w:cs="Times New Roman"/>
    </w:rPr>
  </w:style>
  <w:style w:type="paragraph" w:customStyle="1" w:styleId="Style12">
    <w:name w:val="Основной текст (2)"/>
    <w:basedOn w:val="Normal"/>
    <w:link w:val="CharStyle15"/>
    <w:pPr>
      <w:widowControl w:val="0"/>
      <w:shd w:val="clear" w:color="auto" w:fill="FFFFFF"/>
      <w:spacing w:line="0" w:lineRule="exact"/>
    </w:pPr>
    <w:rPr>
      <w:b w:val="0"/>
      <w:bCs w:val="0"/>
      <w:i/>
      <w:iCs/>
      <w:u w:val="none"/>
      <w:strike w:val="0"/>
      <w:smallCaps w:val="0"/>
      <w:sz w:val="64"/>
      <w:szCs w:val="64"/>
      <w:rFonts w:ascii="Times New Roman" w:eastAsia="Times New Roman" w:hAnsi="Times New Roman" w:cs="Times New Roman"/>
    </w:rPr>
  </w:style>
  <w:style w:type="paragraph" w:customStyle="1" w:styleId="Style29">
    <w:name w:val="Подпись к картинке (2)"/>
    <w:basedOn w:val="Normal"/>
    <w:link w:val="CharStyle30"/>
    <w:pPr>
      <w:widowControl w:val="0"/>
      <w:shd w:val="clear" w:color="auto" w:fill="FFFFFF"/>
      <w:spacing w:before="240" w:line="0" w:lineRule="exact"/>
    </w:pPr>
    <w:rPr>
      <w:b w:val="0"/>
      <w:bCs w:val="0"/>
      <w:i w:val="0"/>
      <w:iCs w:val="0"/>
      <w:u w:val="none"/>
      <w:strike w:val="0"/>
      <w:smallCaps w:val="0"/>
      <w:sz w:val="48"/>
      <w:szCs w:val="48"/>
      <w:rFonts w:ascii="Times New Roman" w:eastAsia="Times New Roman" w:hAnsi="Times New Roman" w:cs="Times New Roman"/>
    </w:rPr>
  </w:style>
  <w:style w:type="paragraph" w:customStyle="1" w:styleId="Style31">
    <w:name w:val="Заголовок №1"/>
    <w:basedOn w:val="Normal"/>
    <w:link w:val="CharStyle32"/>
    <w:pPr>
      <w:widowControl w:val="0"/>
      <w:shd w:val="clear" w:color="auto" w:fill="FFFFFF"/>
      <w:outlineLvl w:val="0"/>
      <w:spacing w:line="0" w:lineRule="exact"/>
    </w:pPr>
    <w:rPr>
      <w:b w:val="0"/>
      <w:bCs w:val="0"/>
      <w:i w:val="0"/>
      <w:iCs w:val="0"/>
      <w:u w:val="none"/>
      <w:strike w:val="0"/>
      <w:smallCaps w:val="0"/>
      <w:sz w:val="60"/>
      <w:szCs w:val="60"/>
      <w:rFonts w:ascii="Times New Roman" w:eastAsia="Times New Roman" w:hAnsi="Times New Roman" w:cs="Times New Roman"/>
    </w:rPr>
  </w:style>
  <w:style w:type="paragraph" w:customStyle="1" w:styleId="Style34">
    <w:name w:val="Основной текст (4)"/>
    <w:basedOn w:val="Normal"/>
    <w:link w:val="CharStyle35"/>
    <w:pPr>
      <w:widowControl w:val="0"/>
      <w:shd w:val="clear" w:color="auto" w:fill="FFFFFF"/>
      <w:spacing w:before="240" w:line="0" w:lineRule="exact"/>
    </w:pPr>
    <w:rPr>
      <w:b w:val="0"/>
      <w:bCs w:val="0"/>
      <w:i w:val="0"/>
      <w:iCs w:val="0"/>
      <w:u w:val="none"/>
      <w:strike w:val="0"/>
      <w:smallCaps w:val="0"/>
      <w:sz w:val="48"/>
      <w:szCs w:val="48"/>
      <w:rFonts w:ascii="Times New Roman" w:eastAsia="Times New Roman" w:hAnsi="Times New Roman" w:cs="Times New Roman"/>
    </w:rPr>
  </w:style>
  <w:style w:type="paragraph" w:customStyle="1" w:styleId="Style36">
    <w:name w:val="Основной текст (5)"/>
    <w:basedOn w:val="Normal"/>
    <w:link w:val="CharStyle37"/>
    <w:pPr>
      <w:widowControl w:val="0"/>
      <w:shd w:val="clear" w:color="auto" w:fill="FFFFFF"/>
      <w:spacing w:line="0" w:lineRule="exact"/>
    </w:pPr>
    <w:rPr>
      <w:b w:val="0"/>
      <w:bCs w:val="0"/>
      <w:i/>
      <w:iCs/>
      <w:u w:val="none"/>
      <w:strike w:val="0"/>
      <w:smallCaps w:val="0"/>
      <w:sz w:val="44"/>
      <w:szCs w:val="44"/>
      <w:rFonts w:ascii="Times New Roman" w:eastAsia="Times New Roman" w:hAnsi="Times New Roman" w:cs="Times New Roman"/>
      <w:spacing w:val="0"/>
    </w:rPr>
  </w:style>
  <w:style w:type="paragraph" w:customStyle="1" w:styleId="Style39">
    <w:name w:val="Подпись к картинке (3)"/>
    <w:basedOn w:val="Normal"/>
    <w:link w:val="CharStyle40"/>
    <w:pPr>
      <w:widowControl w:val="0"/>
      <w:shd w:val="clear" w:color="auto" w:fill="FFFFFF"/>
      <w:spacing w:line="0" w:lineRule="exact"/>
    </w:pPr>
    <w:rPr>
      <w:b w:val="0"/>
      <w:bCs w:val="0"/>
      <w:i/>
      <w:iCs/>
      <w:u w:val="none"/>
      <w:strike w:val="0"/>
      <w:smallCaps w:val="0"/>
      <w:sz w:val="64"/>
      <w:szCs w:val="64"/>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3.jpeg"/><Relationship Id="rId13" Type="http://schemas.openxmlformats.org/officeDocument/2006/relationships/image" Target="media/image3.jpeg" TargetMode="Externa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image" Target="media/image4.png"/><Relationship Id="rId19" Type="http://schemas.openxmlformats.org/officeDocument/2006/relationships/image" Target="media/image4.png" TargetMode="External"/><Relationship Id="rId20" Type="http://schemas.openxmlformats.org/officeDocument/2006/relationships/image" Target="media/image5.png"/><Relationship Id="rId21" Type="http://schemas.openxmlformats.org/officeDocument/2006/relationships/image" Target="media/image5.png" TargetMode="External"/><Relationship Id="rId22" Type="http://schemas.openxmlformats.org/officeDocument/2006/relationships/image" Target="media/image6.jpeg"/><Relationship Id="rId23" Type="http://schemas.openxmlformats.org/officeDocument/2006/relationships/image" Target="media/image6.jpeg" TargetMode="External"/><Relationship Id="rId24" Type="http://schemas.openxmlformats.org/officeDocument/2006/relationships/image" Target="media/image7.jpeg"/><Relationship Id="rId25" Type="http://schemas.openxmlformats.org/officeDocument/2006/relationships/image" Target="media/image7.jpeg" TargetMode="External"/><Relationship Id="rId26" Type="http://schemas.openxmlformats.org/officeDocument/2006/relationships/image" Target="media/image8.jpeg"/><Relationship Id="rId27" Type="http://schemas.openxmlformats.org/officeDocument/2006/relationships/image" Target="media/image8.jpeg" TargetMode="External"/><Relationship Id="rId28" Type="http://schemas.openxmlformats.org/officeDocument/2006/relationships/image" Target="media/image9.jpeg"/><Relationship Id="rId29" Type="http://schemas.openxmlformats.org/officeDocument/2006/relationships/image" Target="media/image9.jpeg" TargetMode="External"/></Relationships>
</file>